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</w:rPr>
      </w:pPr>
      <w:bookmarkStart w:id="0" w:name="_GoBack"/>
      <w:bookmarkEnd w:id="0"/>
      <w:r>
        <w:rPr>
          <w:rStyle w:val="a4"/>
          <w:rFonts w:ascii="Helvetica" w:hAnsi="Helvetica" w:cs="Helvetica"/>
          <w:color w:val="555555"/>
        </w:rPr>
        <w:t>Памятка для родителей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по вопросам социально-психологического тестирования обучающихся</w:t>
      </w:r>
    </w:p>
    <w:p w:rsidR="004530FF" w:rsidRDefault="004530FF" w:rsidP="004530FF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Уважаемые родители!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</w:rPr>
      </w:pPr>
      <w:r w:rsidRPr="004530FF">
        <w:rPr>
          <w:rFonts w:ascii="Helvetica" w:hAnsi="Helvetica" w:cs="Helvetica"/>
          <w:b/>
          <w:i/>
          <w:color w:val="555555"/>
        </w:rPr>
        <w:t>Вы, безусловно, — самые близкие и значимые для ребенка люди</w:t>
      </w:r>
      <w:r>
        <w:rPr>
          <w:rFonts w:ascii="Helvetica" w:hAnsi="Helvetica" w:cs="Helvetica"/>
          <w:color w:val="555555"/>
        </w:rPr>
        <w:t>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</w:rPr>
      </w:pPr>
      <w:r w:rsidRPr="004530FF">
        <w:rPr>
          <w:rFonts w:ascii="Helvetica" w:hAnsi="Helvetica" w:cs="Helvetica"/>
          <w:b/>
          <w:i/>
          <w:color w:val="555555"/>
        </w:rPr>
        <w:t>Здоровье ребенка – самое большое счастье для родителей</w:t>
      </w:r>
      <w:r>
        <w:rPr>
          <w:rFonts w:ascii="Helvetica" w:hAnsi="Helvetica" w:cs="Helvetica"/>
          <w:color w:val="555555"/>
        </w:rPr>
        <w:t>. Но, к сожалению, все больше и больше подростков начинают употреблять табак, алкоголь и наркотики.</w:t>
      </w:r>
    </w:p>
    <w:p w:rsidR="004530FF" w:rsidRP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555555"/>
        </w:rPr>
      </w:pPr>
      <w:r>
        <w:rPr>
          <w:rFonts w:ascii="Helvetica" w:hAnsi="Helvetica" w:cs="Helvetica"/>
          <w:color w:val="555555"/>
        </w:rPr>
        <w:t xml:space="preserve">Сегодня Вашему ребенку могут предложить наркотические и </w:t>
      </w:r>
      <w:proofErr w:type="spellStart"/>
      <w:r>
        <w:rPr>
          <w:rFonts w:ascii="Helvetica" w:hAnsi="Helvetica" w:cs="Helvetica"/>
          <w:color w:val="555555"/>
        </w:rPr>
        <w:t>психоактивные</w:t>
      </w:r>
      <w:proofErr w:type="spellEnd"/>
      <w:r>
        <w:rPr>
          <w:rFonts w:ascii="Helvetica" w:hAnsi="Helvetica" w:cs="Helvetica"/>
          <w:color w:val="555555"/>
        </w:rPr>
        <w:t xml:space="preserve"> вещества в школе, в колледже, во дворе, на дискотеке, в сети Интернет и в других местах. </w:t>
      </w:r>
      <w:r w:rsidRPr="004530FF">
        <w:rPr>
          <w:rFonts w:ascii="Helvetica" w:hAnsi="Helvetica" w:cs="Helvetica"/>
          <w:b/>
          <w:color w:val="555555"/>
        </w:rPr>
        <w:t>До 40 % школьников сообщают, что подвергаются давлению со стороны сверстников, побуждающих их принимать сильнодействующие вещества</w:t>
      </w:r>
      <w:r>
        <w:rPr>
          <w:rFonts w:ascii="Helvetica" w:hAnsi="Helvetica" w:cs="Helvetica"/>
          <w:color w:val="555555"/>
        </w:rPr>
        <w:t xml:space="preserve">. Вокруг слишком много наркотических средств и </w:t>
      </w:r>
      <w:proofErr w:type="spellStart"/>
      <w:r>
        <w:rPr>
          <w:rFonts w:ascii="Helvetica" w:hAnsi="Helvetica" w:cs="Helvetica"/>
          <w:color w:val="555555"/>
        </w:rPr>
        <w:t>психоактивных</w:t>
      </w:r>
      <w:proofErr w:type="spellEnd"/>
      <w:r>
        <w:rPr>
          <w:rFonts w:ascii="Helvetica" w:hAnsi="Helvetica" w:cs="Helvetica"/>
          <w:color w:val="555555"/>
        </w:rPr>
        <w:t xml:space="preserve"> веществ, чтобы успокаивать себя: </w:t>
      </w:r>
      <w:r w:rsidRPr="004530FF">
        <w:rPr>
          <w:rFonts w:ascii="Helvetica" w:hAnsi="Helvetica" w:cs="Helvetica"/>
          <w:b/>
          <w:color w:val="555555"/>
        </w:rPr>
        <w:t>«С моим ребенком такого случиться не может!».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</w:rPr>
      </w:pPr>
      <w:r w:rsidRPr="004530FF">
        <w:rPr>
          <w:rFonts w:ascii="Helvetica" w:hAnsi="Helvetica" w:cs="Helvetica"/>
          <w:i/>
          <w:color w:val="555555"/>
          <w:u w:val="single"/>
        </w:rPr>
        <w:t>Родителям, как правило, бывает сложно обнаружить ранний опыт употребления</w:t>
      </w:r>
      <w:r>
        <w:rPr>
          <w:rFonts w:ascii="Helvetica" w:hAnsi="Helvetica" w:cs="Helvetica"/>
          <w:color w:val="555555"/>
        </w:rPr>
        <w:t xml:space="preserve"> наркотиков ребенком, пока употребление еще не переросло в необратимую стадию – болезнь, пока не сформировалась зависимость.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 xml:space="preserve">Социально-психологическое </w:t>
      </w:r>
      <w:proofErr w:type="gramStart"/>
      <w:r>
        <w:rPr>
          <w:rFonts w:ascii="Helvetica" w:hAnsi="Helvetica" w:cs="Helvetica"/>
          <w:b/>
          <w:bCs/>
          <w:color w:val="555555"/>
        </w:rPr>
        <w:t>тестирование  (</w:t>
      </w:r>
      <w:proofErr w:type="gramEnd"/>
      <w:r>
        <w:rPr>
          <w:rFonts w:ascii="Helvetica" w:hAnsi="Helvetica" w:cs="Helvetica"/>
          <w:b/>
          <w:bCs/>
          <w:color w:val="555555"/>
        </w:rPr>
        <w:t xml:space="preserve">СПТ) </w:t>
      </w:r>
      <w:r>
        <w:rPr>
          <w:rFonts w:ascii="Helvetica" w:hAnsi="Helvetica" w:cs="Helvetica"/>
          <w:color w:val="555555"/>
        </w:rPr>
        <w:t>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Тестирование не выявляет конкретных подростков, употребляющих наркотические средства</w:t>
      </w:r>
      <w:r>
        <w:rPr>
          <w:rFonts w:ascii="Helvetica" w:hAnsi="Helvetica" w:cs="Helvetica"/>
          <w:color w:val="555555"/>
        </w:rPr>
        <w:t>. Оно не предполагает постановки какого-либо диагноза Вашему ребенку. Задача тестирования – выявить у школьников личностные (поведенческие, психологические) особенности и организовать своевременную помощь.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Тестирование является необходимой мерой </w:t>
      </w:r>
      <w:r>
        <w:rPr>
          <w:rFonts w:ascii="Helvetica" w:hAnsi="Helvetica" w:cs="Helvetica"/>
          <w:color w:val="555555"/>
        </w:rPr>
        <w:t>социального контроля и предупреждения распространения наркомании в подростковой и молодежной среде.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СПТ обучающихся на предмет потребления наркотиков позволяет определить обезличенное количество детей «группы риска», давших положительные ответы или указавших на те или иные проблемы, способствующие вовлечению в </w:t>
      </w:r>
      <w:proofErr w:type="spellStart"/>
      <w:r>
        <w:rPr>
          <w:rFonts w:ascii="Helvetica" w:hAnsi="Helvetica" w:cs="Helvetica"/>
          <w:color w:val="555555"/>
        </w:rPr>
        <w:t>наркопотребление</w:t>
      </w:r>
      <w:proofErr w:type="spellEnd"/>
      <w:r>
        <w:rPr>
          <w:rFonts w:ascii="Helvetica" w:hAnsi="Helvetica" w:cs="Helvetica"/>
          <w:color w:val="555555"/>
        </w:rPr>
        <w:t>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Обращаем Ваше внимание на то, что социально-психологическое тестирование является </w:t>
      </w:r>
      <w:r>
        <w:rPr>
          <w:rFonts w:ascii="Helvetica" w:hAnsi="Helvetica" w:cs="Helvetica"/>
          <w:b/>
          <w:bCs/>
          <w:color w:val="555555"/>
        </w:rPr>
        <w:t>добровольным </w:t>
      </w:r>
      <w:r>
        <w:rPr>
          <w:rFonts w:ascii="Helvetica" w:hAnsi="Helvetica" w:cs="Helvetica"/>
          <w:color w:val="555555"/>
        </w:rPr>
        <w:t>и </w:t>
      </w:r>
      <w:r>
        <w:rPr>
          <w:rFonts w:ascii="Helvetica" w:hAnsi="Helvetica" w:cs="Helvetica"/>
          <w:b/>
          <w:bCs/>
          <w:color w:val="555555"/>
        </w:rPr>
        <w:t>анонимным</w:t>
      </w:r>
      <w:r>
        <w:rPr>
          <w:rFonts w:ascii="Helvetica" w:hAnsi="Helvetica" w:cs="Helvetica"/>
          <w:color w:val="555555"/>
        </w:rPr>
        <w:t>:</w:t>
      </w:r>
    </w:p>
    <w:p w:rsidR="004530FF" w:rsidRPr="000A0899" w:rsidRDefault="004530FF" w:rsidP="000A0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  <w:sz w:val="22"/>
          <w:szCs w:val="22"/>
        </w:rPr>
      </w:pPr>
      <w:r w:rsidRPr="000A0899">
        <w:rPr>
          <w:rFonts w:ascii="Helvetica" w:hAnsi="Helvetica" w:cs="Helvetica"/>
          <w:color w:val="555555"/>
          <w:sz w:val="22"/>
          <w:szCs w:val="22"/>
        </w:rPr>
        <w:t xml:space="preserve">в тестировании принимают участие школьники в возрасте от 13 </w:t>
      </w:r>
      <w:proofErr w:type="gramStart"/>
      <w:r w:rsidRPr="000A0899">
        <w:rPr>
          <w:rFonts w:ascii="Helvetica" w:hAnsi="Helvetica" w:cs="Helvetica"/>
          <w:color w:val="555555"/>
          <w:sz w:val="22"/>
          <w:szCs w:val="22"/>
        </w:rPr>
        <w:t>лет  и</w:t>
      </w:r>
      <w:proofErr w:type="gramEnd"/>
      <w:r w:rsidRPr="000A0899">
        <w:rPr>
          <w:rFonts w:ascii="Helvetica" w:hAnsi="Helvetica" w:cs="Helvetica"/>
          <w:color w:val="555555"/>
          <w:sz w:val="22"/>
          <w:szCs w:val="22"/>
        </w:rPr>
        <w:t xml:space="preserve"> старше, родители которых дали письменное информированное согласие (с 13 до 14) лет); и с 15 лет самостоятельно давшие согласие на СПТ</w:t>
      </w:r>
      <w:r w:rsidR="000A0899" w:rsidRPr="000A0899">
        <w:rPr>
          <w:rFonts w:ascii="Helvetica" w:hAnsi="Helvetica" w:cs="Helvetica"/>
          <w:color w:val="555555"/>
          <w:sz w:val="22"/>
          <w:szCs w:val="22"/>
        </w:rPr>
        <w:t>.</w:t>
      </w:r>
    </w:p>
    <w:p w:rsidR="004530FF" w:rsidRPr="000A0899" w:rsidRDefault="004530FF" w:rsidP="000A0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  <w:sz w:val="22"/>
          <w:szCs w:val="22"/>
        </w:rPr>
      </w:pPr>
      <w:r w:rsidRPr="000A0899">
        <w:rPr>
          <w:rFonts w:ascii="Helvetica" w:hAnsi="Helvetica" w:cs="Helvetica"/>
          <w:b/>
          <w:bCs/>
          <w:color w:val="555555"/>
          <w:sz w:val="22"/>
          <w:szCs w:val="22"/>
        </w:rPr>
        <w:t>конфиденциальность </w:t>
      </w:r>
      <w:r w:rsidRPr="000A0899">
        <w:rPr>
          <w:rFonts w:ascii="Helvetica" w:hAnsi="Helvetica" w:cs="Helvetica"/>
          <w:color w:val="555555"/>
          <w:sz w:val="22"/>
          <w:szCs w:val="22"/>
        </w:rPr>
        <w:t>при проведении тестирования и хранении информированных согласий и заполненных тестов (опросников, анкет) обеспечивает администрация образовательной организации.</w:t>
      </w:r>
    </w:p>
    <w:p w:rsidR="004530FF" w:rsidRPr="004530FF" w:rsidRDefault="004530FF" w:rsidP="000A08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  <w:u w:val="single"/>
        </w:rPr>
      </w:pPr>
      <w:r w:rsidRPr="004530FF">
        <w:rPr>
          <w:rFonts w:ascii="Helvetica" w:hAnsi="Helvetica" w:cs="Helvetica"/>
          <w:color w:val="555555"/>
          <w:u w:val="single"/>
        </w:rPr>
        <w:t xml:space="preserve">Уважаемые родители! Мы предлагаем </w:t>
      </w:r>
      <w:r>
        <w:rPr>
          <w:rFonts w:ascii="Helvetica" w:hAnsi="Helvetica" w:cs="Helvetica"/>
          <w:color w:val="555555"/>
          <w:u w:val="single"/>
        </w:rPr>
        <w:t>Вам включиться в работу по ран</w:t>
      </w:r>
      <w:r w:rsidRPr="004530FF">
        <w:rPr>
          <w:rFonts w:ascii="Helvetica" w:hAnsi="Helvetica" w:cs="Helvetica"/>
          <w:color w:val="555555"/>
          <w:u w:val="single"/>
        </w:rPr>
        <w:t>ней профилактике вовлечения подростков в употребление наркотиков.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</w:rPr>
      </w:pPr>
      <w:r>
        <w:rPr>
          <w:rStyle w:val="a4"/>
          <w:rFonts w:ascii="Helvetica" w:hAnsi="Helvetica" w:cs="Helvetica"/>
          <w:color w:val="555555"/>
        </w:rPr>
        <w:t>Нужно ли тестирование Вам, Вашей семье?</w:t>
      </w:r>
    </w:p>
    <w:p w:rsidR="004530FF" w:rsidRDefault="004530FF" w:rsidP="004530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 xml:space="preserve">ДА – если Вы понимаете значимость проблемы и необходимость активных действий по предотвращению вовлечения наших детей в </w:t>
      </w:r>
      <w:proofErr w:type="spellStart"/>
      <w:r>
        <w:rPr>
          <w:rFonts w:ascii="Helvetica" w:hAnsi="Helvetica" w:cs="Helvetica"/>
          <w:b/>
          <w:bCs/>
          <w:color w:val="555555"/>
        </w:rPr>
        <w:t>наркопотребление</w:t>
      </w:r>
      <w:proofErr w:type="spellEnd"/>
      <w:r>
        <w:rPr>
          <w:rFonts w:ascii="Helvetica" w:hAnsi="Helvetica" w:cs="Helvetica"/>
          <w:b/>
          <w:bCs/>
          <w:color w:val="555555"/>
        </w:rPr>
        <w:t>.</w:t>
      </w:r>
    </w:p>
    <w:p w:rsidR="004530FF" w:rsidRDefault="004530FF" w:rsidP="004530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Вы можете сами проявить инициативу – предложите ребенку участвовать в программе социально-психологического тестирования!</w:t>
      </w:r>
    </w:p>
    <w:p w:rsidR="004530FF" w:rsidRDefault="004530FF" w:rsidP="004530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Будьте активны – любая профилактика в интересах Ваших детей!</w:t>
      </w:r>
    </w:p>
    <w:p w:rsidR="004530FF" w:rsidRDefault="004530FF" w:rsidP="004530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Помните: проблему легче предотвратить, чем справиться с ней!</w:t>
      </w:r>
    </w:p>
    <w:p w:rsidR="000A0899" w:rsidRDefault="000A0899" w:rsidP="000A08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  <w:u w:val="single"/>
        </w:rPr>
      </w:pPr>
    </w:p>
    <w:p w:rsidR="000F470A" w:rsidRPr="000A0899" w:rsidRDefault="004530FF" w:rsidP="000A08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  <w:u w:val="single"/>
        </w:rPr>
      </w:pPr>
      <w:r w:rsidRPr="000A0899">
        <w:rPr>
          <w:rFonts w:ascii="Helvetica" w:hAnsi="Helvetica" w:cs="Helvetica"/>
          <w:color w:val="555555"/>
          <w:u w:val="single"/>
        </w:rPr>
        <w:t> </w:t>
      </w:r>
      <w:r w:rsidR="000A0899" w:rsidRPr="000A0899">
        <w:rPr>
          <w:rFonts w:ascii="Helvetica" w:hAnsi="Helvetica" w:cs="Helvetica"/>
          <w:b/>
          <w:bCs/>
          <w:color w:val="555555"/>
          <w:u w:val="single"/>
        </w:rPr>
        <w:t>Сделайте выбор в пользу своего ребенка!!!</w:t>
      </w:r>
    </w:p>
    <w:sectPr w:rsidR="000F470A" w:rsidRPr="000A0899" w:rsidSect="004530F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68F7"/>
    <w:multiLevelType w:val="multilevel"/>
    <w:tmpl w:val="1572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11AD7"/>
    <w:multiLevelType w:val="multilevel"/>
    <w:tmpl w:val="AC3A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B8"/>
    <w:rsid w:val="000A0899"/>
    <w:rsid w:val="000F470A"/>
    <w:rsid w:val="0035399F"/>
    <w:rsid w:val="004530FF"/>
    <w:rsid w:val="0076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01C29-AFB6-4344-B932-0B4632A8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user</cp:lastModifiedBy>
  <cp:revision>2</cp:revision>
  <dcterms:created xsi:type="dcterms:W3CDTF">2023-10-05T10:09:00Z</dcterms:created>
  <dcterms:modified xsi:type="dcterms:W3CDTF">2023-10-05T10:09:00Z</dcterms:modified>
</cp:coreProperties>
</file>