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C92" w:rsidRPr="00405014" w:rsidRDefault="00E91C92" w:rsidP="00E91C92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501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91C92">
        <w:rPr>
          <w:rFonts w:ascii="Times New Roman" w:hAnsi="Times New Roman" w:cs="Times New Roman"/>
          <w:sz w:val="28"/>
          <w:szCs w:val="28"/>
        </w:rPr>
        <w:t xml:space="preserve">С детства каждого ребенка окружает множество привычных вещей. Но откуда они появились? Когда были созданы? Кто дал им название? На эти и многие другие вопросы призвана дать ответы программа внеурочной деятельности «Хочу </w:t>
      </w:r>
      <w:r w:rsidR="00D72F20">
        <w:rPr>
          <w:rFonts w:ascii="Times New Roman" w:hAnsi="Times New Roman" w:cs="Times New Roman"/>
          <w:sz w:val="28"/>
          <w:szCs w:val="28"/>
        </w:rPr>
        <w:t>всё з</w:t>
      </w:r>
      <w:r w:rsidRPr="00E91C92">
        <w:rPr>
          <w:rFonts w:ascii="Times New Roman" w:hAnsi="Times New Roman" w:cs="Times New Roman"/>
          <w:sz w:val="28"/>
          <w:szCs w:val="28"/>
        </w:rPr>
        <w:t>нать!».</w:t>
      </w: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91C92">
        <w:rPr>
          <w:rFonts w:ascii="Times New Roman" w:hAnsi="Times New Roman" w:cs="Times New Roman"/>
          <w:sz w:val="28"/>
          <w:szCs w:val="28"/>
        </w:rPr>
        <w:t>Предлагаемая программа является интегративной, объединяющей знания, входящие в предметные области окружающего мира, технологии, изобразительного искусства, физической культуры. Р</w:t>
      </w:r>
      <w:r w:rsidRPr="00E91C92">
        <w:rPr>
          <w:rFonts w:ascii="Times New Roman" w:hAnsi="Times New Roman" w:cs="Times New Roman"/>
          <w:kern w:val="2"/>
          <w:sz w:val="28"/>
          <w:szCs w:val="28"/>
        </w:rPr>
        <w:t>азнообразие организационных форм и расширение интеллектуальной сферы каждого обучающегося, обеспечивает рост творческого потенциала, познавательных мотивов, обогащение форм взаимодействия со сверстниками и взрослыми в познавательной деятельности.</w:t>
      </w:r>
    </w:p>
    <w:p w:rsid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1C92">
        <w:rPr>
          <w:rFonts w:ascii="Times New Roman" w:hAnsi="Times New Roman" w:cs="Times New Roman"/>
          <w:sz w:val="28"/>
          <w:szCs w:val="28"/>
        </w:rPr>
        <w:t>Развитие познавательных процессов необходимо в любом возрасте, но оптимальным является младший школьный возраст. Возможность ученика «переносить» учебное умение, сформированное на конкретном материале какого-либо предмета на более широкую область,  может быть использована при изучении других предметов.</w:t>
      </w:r>
      <w:r w:rsidRPr="00E91C92">
        <w:rPr>
          <w:rFonts w:ascii="Times New Roman" w:hAnsi="Times New Roman" w:cs="Times New Roman"/>
          <w:iCs/>
          <w:sz w:val="28"/>
          <w:szCs w:val="28"/>
        </w:rPr>
        <w:t xml:space="preserve"> Развитие ученика </w:t>
      </w:r>
      <w:r w:rsidRPr="00E91C92">
        <w:rPr>
          <w:rFonts w:ascii="Times New Roman" w:hAnsi="Times New Roman" w:cs="Times New Roman"/>
          <w:sz w:val="28"/>
          <w:szCs w:val="28"/>
        </w:rPr>
        <w:t xml:space="preserve">происходит только в процессе деятельности, причем, чем активнее деятельность, тем быстрее развитие. Поэтому обучение должно строиться с позиций деятельностного подхода. </w:t>
      </w: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  <w:r w:rsidRPr="00E91C92">
        <w:rPr>
          <w:rFonts w:ascii="Times New Roman" w:hAnsi="Times New Roman" w:cs="Times New Roman"/>
          <w:sz w:val="28"/>
          <w:szCs w:val="28"/>
        </w:rPr>
        <w:t xml:space="preserve">     Программа поможет формировать культуру поведения детей в природе, научить их отвечать за свои поступки, с любовью относиться к природе Родины.</w:t>
      </w: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1C92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E91C92">
        <w:rPr>
          <w:rFonts w:ascii="Times New Roman" w:hAnsi="Times New Roman" w:cs="Times New Roman"/>
          <w:sz w:val="28"/>
          <w:szCs w:val="28"/>
        </w:rPr>
        <w:t xml:space="preserve"> – формирование осознанного, правильного отношения к объектам природы, находящимся рядом (формирование экологической среды).</w:t>
      </w: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Задачи программы:</w:t>
      </w:r>
    </w:p>
    <w:p w:rsidR="00E91C92" w:rsidRPr="00E91C92" w:rsidRDefault="00E91C92" w:rsidP="00E91C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1C92">
        <w:rPr>
          <w:rFonts w:ascii="Times New Roman" w:hAnsi="Times New Roman" w:cs="Times New Roman"/>
          <w:sz w:val="28"/>
          <w:szCs w:val="28"/>
        </w:rPr>
        <w:t>учить детей быть ответственными за свои поступки, формировать культуру поведения в природе, обогащать свои п</w:t>
      </w:r>
      <w:r>
        <w:rPr>
          <w:rFonts w:ascii="Times New Roman" w:hAnsi="Times New Roman" w:cs="Times New Roman"/>
          <w:sz w:val="28"/>
          <w:szCs w:val="28"/>
        </w:rPr>
        <w:t>редставления об окружающем мире;</w:t>
      </w:r>
    </w:p>
    <w:p w:rsidR="00E91C92" w:rsidRPr="00E91C92" w:rsidRDefault="00E91C92" w:rsidP="00E91C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1C92">
        <w:rPr>
          <w:rFonts w:ascii="Times New Roman" w:hAnsi="Times New Roman" w:cs="Times New Roman"/>
          <w:sz w:val="28"/>
          <w:szCs w:val="28"/>
        </w:rPr>
        <w:t>способствовать развитию основных процессов мышления (анализ, синтез, сравнение), развивать творческое воображение, п</w:t>
      </w:r>
      <w:r>
        <w:rPr>
          <w:rFonts w:ascii="Times New Roman" w:hAnsi="Times New Roman" w:cs="Times New Roman"/>
          <w:sz w:val="28"/>
          <w:szCs w:val="28"/>
        </w:rPr>
        <w:t>ознавательные возможности детей;</w:t>
      </w:r>
    </w:p>
    <w:p w:rsidR="00E91C92" w:rsidRPr="00E91C92" w:rsidRDefault="00E91C92" w:rsidP="00E91C9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91C92">
        <w:rPr>
          <w:rFonts w:ascii="Times New Roman" w:hAnsi="Times New Roman" w:cs="Times New Roman"/>
          <w:sz w:val="28"/>
          <w:szCs w:val="28"/>
        </w:rPr>
        <w:t>воспитывать бережное отношение к окружающей среде, необходимость рационально относиться к компонентам неживой природе, прививать любовь к природе, желание о ней заботиться.</w:t>
      </w: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91C92">
        <w:rPr>
          <w:rStyle w:val="aa"/>
          <w:rFonts w:ascii="Times New Roman" w:hAnsi="Times New Roman" w:cs="Times New Roman"/>
          <w:bCs/>
          <w:i w:val="0"/>
          <w:sz w:val="28"/>
          <w:szCs w:val="28"/>
        </w:rPr>
        <w:t xml:space="preserve">Программа может быть реализована как в отдельно взятом классе, так и в свободных объединениях младших школьников. Материал для занятий учитель может найти в Интернете. Мобильность программы состоит в том, что практические работы можно заменять другими, более доступными в выполнении в соответствии с имеющимися материалами. Кроме того, в состав программы входят экскурсионная и игровая деятельность. </w:t>
      </w:r>
      <w:r w:rsidRPr="00E91C92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E91C92">
        <w:rPr>
          <w:rFonts w:ascii="Times New Roman" w:hAnsi="Times New Roman" w:cs="Times New Roman"/>
          <w:sz w:val="28"/>
          <w:szCs w:val="28"/>
        </w:rPr>
        <w:lastRenderedPageBreak/>
        <w:t xml:space="preserve">способствует  разностороннему раскрытию индивидуальных способностей ребенка и рассчитана на любого ученика, независимо от его предварительной подготовки, уровня интеллектуального развития и способностей. </w:t>
      </w:r>
    </w:p>
    <w:p w:rsidR="00E91C92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91C92">
        <w:rPr>
          <w:rFonts w:ascii="Times New Roman" w:hAnsi="Times New Roman" w:cs="Times New Roman"/>
          <w:sz w:val="28"/>
          <w:szCs w:val="28"/>
        </w:rPr>
        <w:t>Программа опирается на принципы социальной активности, индивидуализации, мотивированности, взаимодействия личности и коллектива, развивающего воспитания и единства образовательной и воспитательной среды.</w:t>
      </w:r>
    </w:p>
    <w:p w:rsidR="00D8673C" w:rsidRPr="00E91C92" w:rsidRDefault="00E91C92" w:rsidP="00E91C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673C" w:rsidRPr="00E91C92">
        <w:rPr>
          <w:rFonts w:ascii="Times New Roman" w:hAnsi="Times New Roman" w:cs="Times New Roman"/>
          <w:sz w:val="28"/>
          <w:szCs w:val="28"/>
        </w:rPr>
        <w:t>Программа «Хочу все знать!»  рассчитана на один год, сориентирована на учащихся начальной школы, коллектив педагогов и родителей учащихся. Основные исполнители программы – педагоги, учащиеся и их родители.</w:t>
      </w:r>
    </w:p>
    <w:p w:rsidR="00D8673C" w:rsidRPr="00E91C92" w:rsidRDefault="00D8673C" w:rsidP="00E91C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B2B" w:rsidRPr="00E91C92" w:rsidRDefault="00E91C92" w:rsidP="00E91C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C92">
        <w:rPr>
          <w:rFonts w:ascii="Times New Roman" w:hAnsi="Times New Roman" w:cs="Times New Roman"/>
          <w:b/>
          <w:sz w:val="28"/>
          <w:szCs w:val="28"/>
        </w:rPr>
        <w:t>2.  Учебно-тематический план.</w:t>
      </w:r>
    </w:p>
    <w:p w:rsidR="00383B2B" w:rsidRDefault="00383B2B" w:rsidP="00383B2B">
      <w:pPr>
        <w:pStyle w:val="31"/>
        <w:spacing w:line="360" w:lineRule="auto"/>
        <w:rPr>
          <w:b w:val="0"/>
          <w:szCs w:val="28"/>
        </w:rPr>
      </w:pPr>
    </w:p>
    <w:tbl>
      <w:tblPr>
        <w:tblStyle w:val="a4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4"/>
        <w:gridCol w:w="3801"/>
        <w:gridCol w:w="992"/>
        <w:gridCol w:w="850"/>
        <w:gridCol w:w="851"/>
        <w:gridCol w:w="3260"/>
      </w:tblGrid>
      <w:tr w:rsidR="00E91C92" w:rsidRPr="00405014" w:rsidTr="001038FA">
        <w:tc>
          <w:tcPr>
            <w:tcW w:w="594" w:type="dxa"/>
            <w:vMerge w:val="restart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01" w:type="dxa"/>
            <w:vMerge w:val="restart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разделов, блоков, тем.</w:t>
            </w:r>
          </w:p>
        </w:tc>
        <w:tc>
          <w:tcPr>
            <w:tcW w:w="992" w:type="dxa"/>
            <w:vMerge w:val="restart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Всего часов.</w:t>
            </w:r>
          </w:p>
        </w:tc>
        <w:tc>
          <w:tcPr>
            <w:tcW w:w="1701" w:type="dxa"/>
            <w:gridSpan w:val="2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часов.</w:t>
            </w:r>
          </w:p>
        </w:tc>
        <w:tc>
          <w:tcPr>
            <w:tcW w:w="3260" w:type="dxa"/>
            <w:vMerge w:val="restart"/>
          </w:tcPr>
          <w:p w:rsidR="00E91C92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деятельности обучающихся.</w:t>
            </w:r>
          </w:p>
        </w:tc>
      </w:tr>
      <w:tr w:rsidR="00E91C92" w:rsidRPr="00405014" w:rsidTr="00EE154D">
        <w:trPr>
          <w:cantSplit/>
          <w:trHeight w:val="1505"/>
        </w:trPr>
        <w:tc>
          <w:tcPr>
            <w:tcW w:w="594" w:type="dxa"/>
            <w:vMerge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1" w:type="dxa"/>
            <w:vMerge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E91C92" w:rsidRPr="00EE154D" w:rsidRDefault="00E91C92" w:rsidP="00E91C92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154D">
              <w:rPr>
                <w:rFonts w:ascii="Times New Roman" w:hAnsi="Times New Roman" w:cs="Times New Roman"/>
                <w:sz w:val="18"/>
                <w:szCs w:val="18"/>
              </w:rPr>
              <w:t xml:space="preserve">Аудиторные </w:t>
            </w:r>
          </w:p>
        </w:tc>
        <w:tc>
          <w:tcPr>
            <w:tcW w:w="851" w:type="dxa"/>
            <w:textDirection w:val="btLr"/>
          </w:tcPr>
          <w:p w:rsidR="00E91C92" w:rsidRPr="00EE154D" w:rsidRDefault="00E91C92" w:rsidP="00E91C92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EE154D">
              <w:rPr>
                <w:rFonts w:ascii="Times New Roman" w:hAnsi="Times New Roman" w:cs="Times New Roman"/>
                <w:sz w:val="18"/>
                <w:szCs w:val="18"/>
              </w:rPr>
              <w:t xml:space="preserve">Внеаудиторные </w:t>
            </w:r>
          </w:p>
        </w:tc>
        <w:tc>
          <w:tcPr>
            <w:tcW w:w="3260" w:type="dxa"/>
            <w:vMerge/>
            <w:textDirection w:val="btLr"/>
          </w:tcPr>
          <w:p w:rsidR="00E91C92" w:rsidRPr="00E91C92" w:rsidRDefault="00E91C92" w:rsidP="00E91C92">
            <w:pPr>
              <w:pStyle w:val="a3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01" w:type="dxa"/>
          </w:tcPr>
          <w:p w:rsidR="00E91C92" w:rsidRPr="00E91C92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 обучения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Введение в экологию.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91C92" w:rsidRPr="00405014" w:rsidRDefault="00E91C92" w:rsidP="001038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начал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экологической культуры, осознанно-правильного отношения к явлениям и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ъектам живой и неживой природы, 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первоначальное понимание некоторых аспектов взаимодействия человека с природой: человек как живое существо, нуждающееся в определенных, жизненно необходимых условиях; человек как природопользователь, потребляющий природу по мере возможности восстанавливающий ее богатства.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Молчаливые соседи</w:t>
            </w:r>
            <w:r w:rsidR="001038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91C92" w:rsidRPr="00405014" w:rsidRDefault="001038FA" w:rsidP="001038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E154D">
              <w:rPr>
                <w:rFonts w:ascii="Times New Roman" w:hAnsi="Times New Roman" w:cs="Times New Roman"/>
                <w:sz w:val="28"/>
                <w:szCs w:val="28"/>
              </w:rPr>
              <w:t>чить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общаться с «братьями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меньшими», н</w:t>
            </w:r>
            <w:r w:rsidR="00EE154D">
              <w:rPr>
                <w:rFonts w:ascii="Times New Roman" w:hAnsi="Times New Roman" w:cs="Times New Roman"/>
                <w:sz w:val="28"/>
                <w:szCs w:val="28"/>
              </w:rPr>
              <w:t>аблюдать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домашними питомцами позволяют узнать многие природные законо</w:t>
            </w:r>
            <w:r w:rsidR="00EE154D">
              <w:rPr>
                <w:rFonts w:ascii="Times New Roman" w:hAnsi="Times New Roman" w:cs="Times New Roman"/>
                <w:sz w:val="28"/>
                <w:szCs w:val="28"/>
              </w:rPr>
              <w:t>мерности, взаимосвязи, развивать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познавательный интерес, эмоциональную сферу.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Пернатые друзья.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E91C92" w:rsidRPr="00405014" w:rsidRDefault="001038FA" w:rsidP="00F319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E154D">
              <w:rPr>
                <w:rFonts w:ascii="Times New Roman" w:hAnsi="Times New Roman" w:cs="Times New Roman"/>
                <w:sz w:val="28"/>
                <w:szCs w:val="28"/>
              </w:rPr>
              <w:t>ассматривать иллюстрации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, целенаправленно наблюдать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за 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поведением птиц на улице, читать стихи, рассказы, разгадывать загадки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устан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ливать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причинно-следственны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отношени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я, знакомить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с понятиями «зимующ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и перелетные птицы», выявл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птиц зимой, трудност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, кот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орые они испытывают в это время,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изготавливать кормушки для птиц.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О чем шепчут деревья.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91C92" w:rsidRPr="00405014" w:rsidRDefault="00EE154D" w:rsidP="00EE154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Наблюдать за деревьями в разное время года.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Загадки животного мира.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E91C92" w:rsidRPr="00405014" w:rsidRDefault="001038FA" w:rsidP="001038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рассказами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о жизни животных в лесу, их присп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особленности к зимнему периоду. Знаком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животными, 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занесенными в Красную книгу. 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Секреты неживой природы.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E91C92" w:rsidRPr="00EE154D" w:rsidRDefault="00EE154D" w:rsidP="00EE15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Наблюдать</w:t>
            </w:r>
            <w:r w:rsidRPr="00EE154D">
              <w:rPr>
                <w:rFonts w:ascii="Times New Roman" w:hAnsi="Times New Roman" w:cs="Times New Roman"/>
                <w:sz w:val="28"/>
                <w:szCs w:val="28"/>
              </w:rPr>
              <w:t xml:space="preserve"> за водой, снегом, льдом.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Оранжерея на окне.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</w:tcPr>
          <w:p w:rsidR="00E91C92" w:rsidRPr="00405014" w:rsidRDefault="001038FA" w:rsidP="001038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чить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выращивать комнатные растения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 xml:space="preserve">, ухаживать за ними. Заниматься 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исследовательской работой о влиянии света и плодородия почвы на 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рост и развитие комнатных растений.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Человек – часть живой природы.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E91C92" w:rsidRPr="00405014" w:rsidRDefault="001038FA" w:rsidP="001038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накомить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с трудовой деятельностью людей и ее значением в жизни человека и общества, с элементарными прав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 xml:space="preserve">илами безопасной работы, учить 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выращивать лу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к в комнатных условиях, получать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правилах ухода, о работе с землей.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Охрана природы.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E91C92" w:rsidRPr="00405014" w:rsidRDefault="001038FA" w:rsidP="001038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накомить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3196A">
              <w:rPr>
                <w:rFonts w:ascii="Times New Roman" w:hAnsi="Times New Roman" w:cs="Times New Roman"/>
                <w:sz w:val="28"/>
                <w:szCs w:val="28"/>
              </w:rPr>
              <w:t>понятием «Красная книга», узнавать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о редких видах растительного и животного мира.</w:t>
            </w:r>
          </w:p>
        </w:tc>
      </w:tr>
      <w:tr w:rsidR="00E91C92" w:rsidRPr="00405014" w:rsidTr="001038FA">
        <w:tc>
          <w:tcPr>
            <w:tcW w:w="594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01" w:type="dxa"/>
          </w:tcPr>
          <w:p w:rsidR="00E91C92" w:rsidRPr="00405014" w:rsidRDefault="00E91C92" w:rsidP="00E91C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Досуговые мероприятия.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</w:tcPr>
          <w:p w:rsidR="00E91C92" w:rsidRPr="00405014" w:rsidRDefault="00EE154D" w:rsidP="00EE154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Познавать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окружающий мир, приобретать опыт поведения в природной среде. Формирова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ть экологическую культуру обучающихся.</w:t>
            </w:r>
          </w:p>
        </w:tc>
      </w:tr>
      <w:tr w:rsidR="00E91C92" w:rsidRPr="00405014" w:rsidTr="001038FA">
        <w:tc>
          <w:tcPr>
            <w:tcW w:w="4395" w:type="dxa"/>
            <w:gridSpan w:val="2"/>
          </w:tcPr>
          <w:p w:rsidR="00E91C92" w:rsidRPr="00405014" w:rsidRDefault="00E91C92" w:rsidP="00E91C92">
            <w:pPr>
              <w:pStyle w:val="a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85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3260" w:type="dxa"/>
          </w:tcPr>
          <w:p w:rsidR="00E91C92" w:rsidRPr="00405014" w:rsidRDefault="00E91C92" w:rsidP="00E91C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91C92" w:rsidRDefault="00E91C92" w:rsidP="00EE154D">
      <w:pPr>
        <w:pStyle w:val="31"/>
        <w:spacing w:line="360" w:lineRule="auto"/>
        <w:rPr>
          <w:szCs w:val="28"/>
        </w:rPr>
      </w:pPr>
    </w:p>
    <w:p w:rsidR="00E91C92" w:rsidRDefault="00E91C92" w:rsidP="00EE154D">
      <w:pPr>
        <w:pStyle w:val="31"/>
        <w:spacing w:line="360" w:lineRule="auto"/>
        <w:jc w:val="center"/>
        <w:rPr>
          <w:szCs w:val="28"/>
        </w:rPr>
      </w:pPr>
      <w:r w:rsidRPr="00E91C92">
        <w:rPr>
          <w:szCs w:val="28"/>
        </w:rPr>
        <w:t>3. Содержание программы.</w:t>
      </w:r>
    </w:p>
    <w:tbl>
      <w:tblPr>
        <w:tblStyle w:val="a4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275"/>
        <w:gridCol w:w="1434"/>
        <w:gridCol w:w="3669"/>
      </w:tblGrid>
      <w:tr w:rsidR="00F3196A" w:rsidRPr="00EE154D" w:rsidTr="00F3196A">
        <w:tc>
          <w:tcPr>
            <w:tcW w:w="709" w:type="dxa"/>
            <w:vMerge w:val="restart"/>
          </w:tcPr>
          <w:p w:rsidR="00F3196A" w:rsidRPr="00EE154D" w:rsidRDefault="00F3196A" w:rsidP="00E91C92">
            <w:pPr>
              <w:jc w:val="center"/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№ п/п</w:t>
            </w:r>
          </w:p>
        </w:tc>
        <w:tc>
          <w:tcPr>
            <w:tcW w:w="3261" w:type="dxa"/>
            <w:vMerge w:val="restart"/>
          </w:tcPr>
          <w:p w:rsidR="00F3196A" w:rsidRDefault="00F3196A" w:rsidP="00E91C92">
            <w:pPr>
              <w:jc w:val="center"/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 xml:space="preserve">Содержание </w:t>
            </w:r>
          </w:p>
          <w:p w:rsidR="00F3196A" w:rsidRPr="00EE154D" w:rsidRDefault="00F3196A" w:rsidP="00E91C92">
            <w:pPr>
              <w:jc w:val="center"/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(разделы, темы).</w:t>
            </w:r>
          </w:p>
        </w:tc>
        <w:tc>
          <w:tcPr>
            <w:tcW w:w="2709" w:type="dxa"/>
            <w:gridSpan w:val="2"/>
          </w:tcPr>
          <w:p w:rsidR="00F3196A" w:rsidRPr="00EE154D" w:rsidRDefault="00F3196A" w:rsidP="00E91C92">
            <w:pPr>
              <w:jc w:val="center"/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Количество часов.</w:t>
            </w:r>
          </w:p>
        </w:tc>
        <w:tc>
          <w:tcPr>
            <w:tcW w:w="3669" w:type="dxa"/>
            <w:vMerge w:val="restart"/>
          </w:tcPr>
          <w:p w:rsidR="00F3196A" w:rsidRPr="00EE154D" w:rsidRDefault="00F3196A" w:rsidP="00E91C92">
            <w:pPr>
              <w:jc w:val="center"/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Примечание.</w:t>
            </w:r>
          </w:p>
        </w:tc>
      </w:tr>
      <w:tr w:rsidR="00F3196A" w:rsidRPr="00EE154D" w:rsidTr="00F3196A">
        <w:tc>
          <w:tcPr>
            <w:tcW w:w="709" w:type="dxa"/>
            <w:vMerge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F3196A" w:rsidRPr="00EE154D" w:rsidRDefault="00F3196A" w:rsidP="00E91C92">
            <w:pPr>
              <w:jc w:val="center"/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Ауд.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jc w:val="center"/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Внеаудит.</w:t>
            </w:r>
          </w:p>
        </w:tc>
        <w:tc>
          <w:tcPr>
            <w:tcW w:w="3669" w:type="dxa"/>
            <w:vMerge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EE154D" w:rsidRDefault="00F3196A" w:rsidP="00F3196A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Введение в экологию (10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Почему часто слышим слово «экология?»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 «Экологическая ситуация».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Веселое путешествие в природу.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Виртуальная экскурсия «Природные зоны Кубани».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Творческая мастерская.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Сбор природного материала, изготовление поделок.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Я и мир вокруг.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 Конкурс рисунков «Я и природа».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С любовью к природе.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Наша планета.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Чтение условных обозначений на карте, глобусе.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Природа и искусство.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Знакомство с творчеством художников, музыкантов.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8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Отношение человека к природе.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 о правилах поведения в природе и значении природы для человека. Акция «Сохраним город чистым!»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Экологическая безопасность.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 о катаклизмах в природе.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Конкурс рисунков «Пожар и природа».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EE154D" w:rsidRDefault="00F3196A" w:rsidP="00F3196A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Молчаливые соседи (6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11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Наблюдения за домашними животными. Кто  живет в нашем доме?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 Конкурс рисунков «Наши братья меньшие».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Породы собак.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Знакомство, сбор иллюстраций. Работа с энциклопедиями.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13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Породы кошек.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Знакомство с разными породами.  Сбор иллюстраций.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14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Чем питаются домашние животные?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Беседа, рассказы детей на основе наблюдений.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Как ухаживать за своим питомцем?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Рассказ-описание.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16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Конкурс рисунков или фотографий «Мой любимый питомец».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3196A" w:rsidRPr="00030E6B" w:rsidRDefault="00F3196A" w:rsidP="00E91C92">
            <w:pPr>
              <w:rPr>
                <w:sz w:val="28"/>
                <w:szCs w:val="28"/>
              </w:rPr>
            </w:pPr>
            <w:r w:rsidRPr="00030E6B">
              <w:rPr>
                <w:sz w:val="28"/>
                <w:szCs w:val="28"/>
              </w:rPr>
              <w:t>Досуговое мероприятие.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030E6B" w:rsidRPr="00EE154D" w:rsidTr="006E1740">
        <w:tc>
          <w:tcPr>
            <w:tcW w:w="10348" w:type="dxa"/>
            <w:gridSpan w:val="5"/>
          </w:tcPr>
          <w:p w:rsidR="00030E6B" w:rsidRPr="00EE154D" w:rsidRDefault="00030E6B" w:rsidP="00030E6B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Пернатые друзья (7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17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Прогулка в парк «Мы – друзья птиц».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Наблюдение.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18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Перелетные птицы.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 «Почему птицы улетают?», игра «Найди зимующих птиц».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19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Экологическая акция «Поможем птицам!».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Изготовление кормушек.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20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Открытие птичьей столовой «Хлебные крошки».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21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Прогулка в парк.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 xml:space="preserve">Операция «Подкормка». 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22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Художественное слово о птицах.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Стихи, загадки о птицах.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23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 xml:space="preserve">Праздник «Птицы – наши друзья». 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3196A" w:rsidRPr="00030E6B" w:rsidRDefault="00F3196A" w:rsidP="00E91C92">
            <w:pPr>
              <w:rPr>
                <w:sz w:val="28"/>
                <w:szCs w:val="28"/>
              </w:rPr>
            </w:pPr>
            <w:r w:rsidRPr="00030E6B">
              <w:rPr>
                <w:sz w:val="28"/>
                <w:szCs w:val="28"/>
              </w:rPr>
              <w:t>Досуговое мероприятие.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EE154D" w:rsidRDefault="00F3196A" w:rsidP="00F3196A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О чем шепчут деревья (6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24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Этажи леса.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</w:t>
            </w:r>
          </w:p>
        </w:tc>
      </w:tr>
      <w:tr w:rsidR="00F3196A" w:rsidRPr="00EE154D" w:rsidTr="00F3196A">
        <w:trPr>
          <w:trHeight w:val="289"/>
        </w:trPr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25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Экскурсия «По тропинке в лес пойдем».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Наблюдение за деревьями.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Сезонные изменения у растений.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27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Викторина «Знатоки растений».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Кроссворды, ребусы.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28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Мы художники.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Рисование дерева в разные времена года.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29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Загадки леса.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Викторина о лесе.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3196A" w:rsidRPr="00030E6B" w:rsidRDefault="00F3196A" w:rsidP="00E91C92">
            <w:pPr>
              <w:rPr>
                <w:sz w:val="28"/>
                <w:szCs w:val="28"/>
              </w:rPr>
            </w:pPr>
            <w:r w:rsidRPr="00030E6B">
              <w:rPr>
                <w:sz w:val="28"/>
                <w:szCs w:val="28"/>
              </w:rPr>
              <w:t>Досуговое мероприятие.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EE154D" w:rsidRDefault="00F3196A" w:rsidP="00F3196A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Загадки животного мира (6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30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Зимовье зверей.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 xml:space="preserve">Беседа. </w:t>
            </w:r>
          </w:p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«Санитары леса».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31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Викторина «Знакомые незнакомцы».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Творческая работа об одном лесном жителе.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32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Виртуальная экскурсия в Кавказский биосферный заповедник.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Наблюдения.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Творческая работа об одном животном.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Наблюдения за поведением животных, живущих в теплых странах.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Видеофильм, презентация.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35</w:t>
            </w:r>
          </w:p>
        </w:tc>
        <w:tc>
          <w:tcPr>
            <w:tcW w:w="3261" w:type="dxa"/>
          </w:tcPr>
          <w:p w:rsidR="00F3196A" w:rsidRPr="00030E6B" w:rsidRDefault="00F3196A" w:rsidP="00E91C92">
            <w:pPr>
              <w:rPr>
                <w:sz w:val="28"/>
                <w:szCs w:val="28"/>
              </w:rPr>
            </w:pPr>
            <w:r w:rsidRPr="00030E6B">
              <w:rPr>
                <w:sz w:val="28"/>
                <w:szCs w:val="28"/>
              </w:rPr>
              <w:t>Любопытные факты о живой природе.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Интересные сведения.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3196A" w:rsidRPr="00030E6B" w:rsidRDefault="00F3196A" w:rsidP="00E91C92">
            <w:pPr>
              <w:rPr>
                <w:sz w:val="28"/>
                <w:szCs w:val="28"/>
              </w:rPr>
            </w:pPr>
            <w:r w:rsidRPr="00030E6B">
              <w:rPr>
                <w:sz w:val="28"/>
                <w:szCs w:val="28"/>
              </w:rPr>
              <w:t>Досуговое мероприятие.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F3196A" w:rsidRDefault="00F3196A" w:rsidP="00F3196A">
            <w:pPr>
              <w:jc w:val="center"/>
              <w:rPr>
                <w:b/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Секреты неживой природы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E154D">
              <w:rPr>
                <w:b/>
                <w:sz w:val="28"/>
                <w:szCs w:val="28"/>
              </w:rPr>
              <w:t>(4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36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Природа наш общий дом.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 Конкурс проектов.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37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Времена года.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Работа с литературой. Оформление книжки-малышки «У каждого месяца свои порядки. Приметы».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38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Цикл наблюдений за водой, снегом, льдом.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 Проведение опытов.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39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Как бороться с гололедом.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Акция «Гололед».</w:t>
            </w: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EE154D" w:rsidRDefault="00F3196A" w:rsidP="00F3196A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Оранжерея на окне (8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40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Знакомство с видами комнатных растений. Уход за растениями.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41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Любители света и тени, влаги и тепла.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 Кроссворды,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42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Практическая работа.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Рассказ о растении – творческая работа.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43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Аптека на окне.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44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Знакомство с растениями-целителями.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Творческая работа.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45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Исследовательская работа «Влияние света на рост и развитие комнатного растения».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46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Подбор литературы.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47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Проведение научно-исследовательского эксперимента.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EE154D" w:rsidRDefault="00F3196A" w:rsidP="00F3196A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Человек – часть живой природы (9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3196A" w:rsidRPr="00030E6B" w:rsidRDefault="00F3196A" w:rsidP="00E91C92">
            <w:pPr>
              <w:rPr>
                <w:sz w:val="28"/>
                <w:szCs w:val="28"/>
              </w:rPr>
            </w:pPr>
            <w:r w:rsidRPr="00030E6B">
              <w:rPr>
                <w:sz w:val="28"/>
                <w:szCs w:val="28"/>
              </w:rPr>
              <w:t>Досуговое мероприятие.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48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Люди разные нужны, люди всякие важны.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Знакомство с профессиями людей.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49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Выращивание лука в домашних условиях.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Посадка лука в классе. Уход за ним.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59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Исследовательская работа «Влияние условий хранения на рост и развитие репчатого лука».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51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Знакомство с условиями проведения исследования.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Исследовательская работа.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52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Правила оформления своих исследований.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53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Человек! Будь природе другом!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Загадки, песни, стихи о природе.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54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Выставка мини-плакатов об охране природы.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55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Вредные привычки.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Беседа. Акция «нет вредным привычкам».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56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Выпуск тематических газет «Лекарственные растения», «Перелетные птицы»,  «Бабочки».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Подбор материала и оформление газет.</w:t>
            </w: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EE154D" w:rsidRDefault="00F3196A" w:rsidP="00F3196A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Охрана природы (4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57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Красная книга – важная книга.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Беседа, знакомство с Красной книгой.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58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Красная книга Кубани.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59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Охраняемые животные и растения нашего края.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60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Просмотр презентаций «Красная книга Кубани».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Творческая работа.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3196A" w:rsidRPr="00030E6B" w:rsidRDefault="00F3196A" w:rsidP="00E91C92">
            <w:pPr>
              <w:rPr>
                <w:sz w:val="28"/>
                <w:szCs w:val="28"/>
              </w:rPr>
            </w:pPr>
            <w:r w:rsidRPr="00030E6B">
              <w:rPr>
                <w:sz w:val="28"/>
                <w:szCs w:val="28"/>
              </w:rPr>
              <w:t>Досуговое мероприятие.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  <w:tr w:rsidR="00F3196A" w:rsidRPr="00EE154D" w:rsidTr="006E1740">
        <w:tc>
          <w:tcPr>
            <w:tcW w:w="10348" w:type="dxa"/>
            <w:gridSpan w:val="5"/>
          </w:tcPr>
          <w:p w:rsidR="00F3196A" w:rsidRPr="00EE154D" w:rsidRDefault="00F3196A" w:rsidP="00F3196A">
            <w:pPr>
              <w:jc w:val="center"/>
              <w:rPr>
                <w:sz w:val="28"/>
                <w:szCs w:val="28"/>
              </w:rPr>
            </w:pPr>
            <w:r w:rsidRPr="00EE154D">
              <w:rPr>
                <w:b/>
                <w:sz w:val="28"/>
                <w:szCs w:val="28"/>
              </w:rPr>
              <w:t>Досуговые мероприятия (6 ч.)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61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Акция «Всемирные дни наблюдения птиц».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октябрь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Наблюдения.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62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Посвящение в экологи.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ноябрь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Викторина с экологическими заданиями.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63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Зимняя прогулка.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январь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Игра-путешествие по станциям.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64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Игра «Думай, отвечай».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февраль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Занимательные вопросы, загадки.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65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 апреля – Международный день птиц.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апрель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КВН «Знатоки птиц!» Выставка поделок.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66</w:t>
            </w:r>
          </w:p>
        </w:tc>
        <w:tc>
          <w:tcPr>
            <w:tcW w:w="3261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Экологический проект «Мое растение».</w:t>
            </w:r>
          </w:p>
        </w:tc>
        <w:tc>
          <w:tcPr>
            <w:tcW w:w="1275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май</w:t>
            </w:r>
          </w:p>
        </w:tc>
        <w:tc>
          <w:tcPr>
            <w:tcW w:w="1434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1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  <w:r w:rsidRPr="00EE154D">
              <w:rPr>
                <w:sz w:val="28"/>
                <w:szCs w:val="28"/>
              </w:rPr>
              <w:t>Посадка растения в своем дворе, школе, классе.</w:t>
            </w:r>
          </w:p>
        </w:tc>
      </w:tr>
      <w:tr w:rsidR="00F3196A" w:rsidRPr="00EE154D" w:rsidTr="00F3196A">
        <w:tc>
          <w:tcPr>
            <w:tcW w:w="70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F3196A" w:rsidRPr="00F3196A" w:rsidRDefault="00F3196A" w:rsidP="00F3196A">
            <w:pPr>
              <w:jc w:val="right"/>
              <w:rPr>
                <w:b/>
                <w:sz w:val="28"/>
                <w:szCs w:val="28"/>
              </w:rPr>
            </w:pPr>
            <w:r w:rsidRPr="00F3196A">
              <w:rPr>
                <w:b/>
                <w:sz w:val="28"/>
                <w:szCs w:val="28"/>
              </w:rPr>
              <w:t>Итого – 66 ч.</w:t>
            </w:r>
          </w:p>
        </w:tc>
        <w:tc>
          <w:tcPr>
            <w:tcW w:w="1275" w:type="dxa"/>
          </w:tcPr>
          <w:p w:rsidR="00F3196A" w:rsidRPr="00F3196A" w:rsidRDefault="00F3196A" w:rsidP="00F3196A">
            <w:pPr>
              <w:jc w:val="center"/>
              <w:rPr>
                <w:b/>
                <w:sz w:val="28"/>
                <w:szCs w:val="28"/>
              </w:rPr>
            </w:pPr>
            <w:r w:rsidRPr="00F3196A">
              <w:rPr>
                <w:b/>
                <w:sz w:val="28"/>
                <w:szCs w:val="28"/>
              </w:rPr>
              <w:t>22</w:t>
            </w:r>
            <w:r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1434" w:type="dxa"/>
          </w:tcPr>
          <w:p w:rsidR="00F3196A" w:rsidRPr="00F3196A" w:rsidRDefault="00F3196A" w:rsidP="00F3196A">
            <w:pPr>
              <w:jc w:val="center"/>
              <w:rPr>
                <w:b/>
                <w:sz w:val="28"/>
                <w:szCs w:val="28"/>
              </w:rPr>
            </w:pPr>
            <w:r w:rsidRPr="00F3196A">
              <w:rPr>
                <w:b/>
                <w:sz w:val="28"/>
                <w:szCs w:val="28"/>
              </w:rPr>
              <w:t>44</w:t>
            </w:r>
            <w:r>
              <w:rPr>
                <w:b/>
                <w:sz w:val="28"/>
                <w:szCs w:val="28"/>
              </w:rPr>
              <w:t xml:space="preserve"> ч.</w:t>
            </w:r>
          </w:p>
        </w:tc>
        <w:tc>
          <w:tcPr>
            <w:tcW w:w="3669" w:type="dxa"/>
          </w:tcPr>
          <w:p w:rsidR="00F3196A" w:rsidRPr="00EE154D" w:rsidRDefault="00F3196A" w:rsidP="00E91C92">
            <w:pPr>
              <w:rPr>
                <w:sz w:val="28"/>
                <w:szCs w:val="28"/>
              </w:rPr>
            </w:pPr>
          </w:p>
        </w:tc>
      </w:tr>
    </w:tbl>
    <w:p w:rsidR="00E91C92" w:rsidRPr="00EE154D" w:rsidRDefault="00E91C92" w:rsidP="00E91C92">
      <w:pPr>
        <w:rPr>
          <w:sz w:val="28"/>
          <w:szCs w:val="28"/>
        </w:rPr>
      </w:pPr>
    </w:p>
    <w:p w:rsidR="00E91C92" w:rsidRDefault="00030E6B" w:rsidP="00E91C92">
      <w:pPr>
        <w:pStyle w:val="31"/>
        <w:spacing w:line="360" w:lineRule="auto"/>
        <w:jc w:val="center"/>
        <w:rPr>
          <w:szCs w:val="28"/>
        </w:rPr>
      </w:pPr>
      <w:r>
        <w:rPr>
          <w:szCs w:val="28"/>
        </w:rPr>
        <w:t>4. Предполагаемые результаты программы.</w:t>
      </w:r>
    </w:p>
    <w:p w:rsidR="00E229E1" w:rsidRPr="002765A8" w:rsidRDefault="002765A8" w:rsidP="002765A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229E1" w:rsidRPr="002765A8">
        <w:rPr>
          <w:rFonts w:ascii="Times New Roman" w:hAnsi="Times New Roman" w:cs="Times New Roman"/>
          <w:sz w:val="28"/>
          <w:szCs w:val="28"/>
        </w:rPr>
        <w:t xml:space="preserve">Результаты   первого   уровня   (приобретение   школьником   социальных   знаний,  понимания     социальной     реальности     и     повседневной     жизни):  </w:t>
      </w:r>
      <w:r w:rsidRPr="002765A8">
        <w:rPr>
          <w:rFonts w:ascii="Times New Roman" w:eastAsia="@Arial Unicode MS" w:hAnsi="Times New Roman" w:cs="Times New Roman"/>
          <w:sz w:val="28"/>
          <w:szCs w:val="28"/>
        </w:rPr>
        <w:t>духовно-нравственные приобретения, которые получат обучающиеся вследствие участия их в экскурсиях, экологических акциях, играх, выставках, конкурсах рисунков, поделках.</w:t>
      </w:r>
    </w:p>
    <w:p w:rsidR="002765A8" w:rsidRPr="002765A8" w:rsidRDefault="00E229E1" w:rsidP="002765A8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 xml:space="preserve">  </w:t>
      </w:r>
      <w:r w:rsidR="002765A8">
        <w:rPr>
          <w:rFonts w:ascii="Times New Roman" w:hAnsi="Times New Roman" w:cs="Times New Roman"/>
          <w:sz w:val="28"/>
          <w:szCs w:val="28"/>
        </w:rPr>
        <w:t xml:space="preserve"> </w:t>
      </w:r>
      <w:r w:rsidRPr="002765A8">
        <w:rPr>
          <w:rFonts w:ascii="Times New Roman" w:hAnsi="Times New Roman" w:cs="Times New Roman"/>
          <w:sz w:val="28"/>
          <w:szCs w:val="28"/>
        </w:rPr>
        <w:t xml:space="preserve"> Результаты второго уровня (формирование позитивного отношения школьника к  базовым ценностям нашего общества и к социальной реальности в целом): </w:t>
      </w:r>
      <w:r w:rsidR="002765A8" w:rsidRPr="002765A8">
        <w:rPr>
          <w:rStyle w:val="Zag11"/>
          <w:rFonts w:ascii="Times New Roman" w:eastAsia="@Arial Unicode MS" w:hAnsi="Times New Roman" w:cs="Times New Roman"/>
          <w:sz w:val="28"/>
          <w:szCs w:val="28"/>
        </w:rPr>
        <w:t>получение обучающимися опыта переживания и позитивного отношения к базовым ценностям общества, ценностного отношения к социальной реальности в целом. Это взаимодействие обучающихся между собой на уровне класса, образовательного учреждения, т. е. в защищённой, дружественной просоциальной среде, в которой ребёнок получает первое практическое подтверждение приобретённых социальных знаний, начинает их ценить, участвуя в экологических праздниках, в заочных путешествиях по родному краю, в работе экологических лабораторий.</w:t>
      </w:r>
    </w:p>
    <w:p w:rsidR="00E229E1" w:rsidRPr="002765A8" w:rsidRDefault="00E229E1" w:rsidP="002765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29E1" w:rsidRPr="002765A8" w:rsidRDefault="00E229E1" w:rsidP="002765A8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 xml:space="preserve">  </w:t>
      </w:r>
      <w:r w:rsidR="002765A8">
        <w:rPr>
          <w:rFonts w:ascii="Times New Roman" w:hAnsi="Times New Roman" w:cs="Times New Roman"/>
          <w:sz w:val="28"/>
          <w:szCs w:val="28"/>
        </w:rPr>
        <w:t xml:space="preserve">  </w:t>
      </w:r>
      <w:r w:rsidRPr="002765A8">
        <w:rPr>
          <w:rFonts w:ascii="Times New Roman" w:hAnsi="Times New Roman" w:cs="Times New Roman"/>
          <w:sz w:val="28"/>
          <w:szCs w:val="28"/>
        </w:rPr>
        <w:t xml:space="preserve"> Результаты третьего уровня (приобретение школьником опыта самостоятельного  социального    действия):    </w:t>
      </w:r>
      <w:r w:rsidR="002765A8" w:rsidRPr="002765A8">
        <w:rPr>
          <w:rFonts w:ascii="Times New Roman" w:eastAsia="@Arial Unicode MS" w:hAnsi="Times New Roman" w:cs="Times New Roman"/>
          <w:sz w:val="28"/>
          <w:szCs w:val="28"/>
        </w:rPr>
        <w:t xml:space="preserve">получение обучающимися начального  опыта самостоятельного общественного действия, формирование у младшего школьника социально приемлемых моделей поведения.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образовательного учреждения, в открытой общественной среде. </w:t>
      </w:r>
    </w:p>
    <w:p w:rsidR="002765A8" w:rsidRPr="002765A8" w:rsidRDefault="002765A8" w:rsidP="002765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65A8">
        <w:rPr>
          <w:rFonts w:ascii="Times New Roman" w:hAnsi="Times New Roman" w:cs="Times New Roman"/>
          <w:sz w:val="28"/>
          <w:szCs w:val="28"/>
        </w:rPr>
        <w:t xml:space="preserve">Личностные результаты освоения </w:t>
      </w:r>
      <w:r w:rsidRPr="002765A8">
        <w:rPr>
          <w:rFonts w:ascii="Times New Roman" w:hAnsi="Times New Roman" w:cs="Times New Roman"/>
          <w:bCs/>
          <w:sz w:val="28"/>
          <w:szCs w:val="28"/>
        </w:rPr>
        <w:t>обучающимися</w:t>
      </w:r>
      <w:r w:rsidRPr="002765A8">
        <w:rPr>
          <w:rFonts w:ascii="Times New Roman" w:hAnsi="Times New Roman" w:cs="Times New Roman"/>
          <w:sz w:val="28"/>
          <w:szCs w:val="28"/>
        </w:rPr>
        <w:t xml:space="preserve"> внеурочной образовательной программы</w:t>
      </w:r>
      <w:r w:rsidRPr="002765A8">
        <w:rPr>
          <w:rFonts w:ascii="Times New Roman" w:hAnsi="Times New Roman" w:cs="Times New Roman"/>
          <w:bCs/>
          <w:sz w:val="28"/>
          <w:szCs w:val="28"/>
        </w:rPr>
        <w:t xml:space="preserve"> внеурочной «Хочу узнать!» можно считать следующее:</w:t>
      </w:r>
    </w:p>
    <w:p w:rsidR="002765A8" w:rsidRPr="002765A8" w:rsidRDefault="002765A8" w:rsidP="002765A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их происхождении и назначении;</w:t>
      </w:r>
    </w:p>
    <w:p w:rsidR="002765A8" w:rsidRPr="002765A8" w:rsidRDefault="002765A8" w:rsidP="002765A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>формирование позитивных отношений школьника к базовым ценностям общества (человек, природа, мир, знания, труд, культура), ценностного отношения к социальной реальности в целом;</w:t>
      </w:r>
    </w:p>
    <w:p w:rsidR="002765A8" w:rsidRPr="002765A8" w:rsidRDefault="002765A8" w:rsidP="002765A8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>формирование коммуникативной, этической, социальной компетентности школьников.</w:t>
      </w:r>
    </w:p>
    <w:p w:rsidR="002765A8" w:rsidRDefault="002765A8" w:rsidP="002765A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765A8">
        <w:rPr>
          <w:rFonts w:ascii="Times New Roman" w:hAnsi="Times New Roman" w:cs="Times New Roman"/>
          <w:color w:val="000000"/>
          <w:sz w:val="28"/>
          <w:szCs w:val="28"/>
        </w:rPr>
        <w:t xml:space="preserve">Основным </w:t>
      </w:r>
      <w:r w:rsidRPr="002765A8">
        <w:rPr>
          <w:rFonts w:ascii="Times New Roman" w:hAnsi="Times New Roman" w:cs="Times New Roman"/>
          <w:bCs/>
          <w:color w:val="000000"/>
          <w:sz w:val="28"/>
          <w:szCs w:val="28"/>
        </w:rPr>
        <w:t>объектом оценки результатов  освоения программы</w:t>
      </w:r>
      <w:r w:rsidRPr="002765A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765A8">
        <w:rPr>
          <w:rFonts w:ascii="Times New Roman" w:hAnsi="Times New Roman" w:cs="Times New Roman"/>
          <w:color w:val="000000"/>
          <w:sz w:val="28"/>
          <w:szCs w:val="28"/>
        </w:rPr>
        <w:t xml:space="preserve">служит  сформированность  у  обучающегося    коммуникативных  и  познавательных универсальных  действий,  направленных на анализ своей познавательной деятельности и управление ею. </w:t>
      </w:r>
    </w:p>
    <w:p w:rsidR="002765A8" w:rsidRPr="002765A8" w:rsidRDefault="002765A8" w:rsidP="002765A8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2765A8">
        <w:rPr>
          <w:rFonts w:ascii="Times New Roman" w:hAnsi="Times New Roman" w:cs="Times New Roman"/>
          <w:color w:val="000000"/>
          <w:sz w:val="28"/>
          <w:szCs w:val="28"/>
        </w:rPr>
        <w:t>К ним относятся:</w:t>
      </w:r>
    </w:p>
    <w:p w:rsidR="002765A8" w:rsidRPr="002765A8" w:rsidRDefault="002765A8" w:rsidP="002765A8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765A8">
        <w:rPr>
          <w:rFonts w:ascii="Times New Roman" w:hAnsi="Times New Roman" w:cs="Times New Roman"/>
          <w:color w:val="000000"/>
          <w:sz w:val="28"/>
          <w:szCs w:val="28"/>
        </w:rPr>
        <w:t xml:space="preserve">способность обучающегося принимать и сохранять учебную цель и задачи; самостоятельно преобразовывать познавательную   задачу   в   практическую; </w:t>
      </w:r>
    </w:p>
    <w:p w:rsidR="002765A8" w:rsidRPr="002765A8" w:rsidRDefault="002765A8" w:rsidP="002765A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color w:val="000000"/>
          <w:sz w:val="28"/>
          <w:szCs w:val="28"/>
        </w:rPr>
        <w:t>умение   контролировать   и   оценивать   свои действия,  вносить  коррективы  в  их  выполнение  на  основе оценки  и  учёта  характера  ошибок,  проявлять  инициативу  и самостоятельность в обучении;</w:t>
      </w:r>
    </w:p>
    <w:p w:rsidR="002765A8" w:rsidRPr="002765A8" w:rsidRDefault="002765A8" w:rsidP="002765A8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color w:val="000000"/>
          <w:sz w:val="28"/>
          <w:szCs w:val="28"/>
        </w:rPr>
        <w:t>способность  к  осуществлению  логических  операций сравнения, анализа;  установлению  аналогий,  отнесению  к  известным понятиям;</w:t>
      </w:r>
    </w:p>
    <w:p w:rsidR="002765A8" w:rsidRPr="002765A8" w:rsidRDefault="002765A8" w:rsidP="002765A8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765A8">
        <w:rPr>
          <w:rFonts w:ascii="Times New Roman" w:hAnsi="Times New Roman" w:cs="Times New Roman"/>
          <w:color w:val="000000"/>
          <w:sz w:val="28"/>
          <w:szCs w:val="28"/>
        </w:rPr>
        <w:t>умение  сотрудничать  с  педагогом  и  сверстниками  при решении  различных задач,  принимать  на  себя  ответственность за результаты своих действий;</w:t>
      </w:r>
    </w:p>
    <w:p w:rsidR="002765A8" w:rsidRPr="002765A8" w:rsidRDefault="002765A8" w:rsidP="002765A8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>наличие мотивации к творческому труду, работе на результат, бережному отношению к материальным и духовным ценностям;</w:t>
      </w:r>
    </w:p>
    <w:p w:rsidR="002765A8" w:rsidRPr="002765A8" w:rsidRDefault="002765A8" w:rsidP="002765A8">
      <w:pPr>
        <w:pStyle w:val="a3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>любознательность, активность  и заинтересованность в познании мира.</w:t>
      </w:r>
    </w:p>
    <w:p w:rsidR="002765A8" w:rsidRPr="002765A8" w:rsidRDefault="002765A8" w:rsidP="002765A8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>Учащиеся должны знать основы экологической культуры, некоторые особенности природы своего края, основные признаки времен года, значение природы для человека, группы растений и животных, некоторые охраняемые растения  и животных своего края, страны: правила поведения в природе, особенности труда людей наиболее распространенных профессий.</w:t>
      </w:r>
    </w:p>
    <w:p w:rsidR="002765A8" w:rsidRPr="002765A8" w:rsidRDefault="002765A8" w:rsidP="002765A8">
      <w:pPr>
        <w:pStyle w:val="a3"/>
        <w:rPr>
          <w:rFonts w:ascii="Times New Roman" w:hAnsi="Times New Roman" w:cs="Times New Roman"/>
          <w:sz w:val="28"/>
          <w:szCs w:val="28"/>
        </w:rPr>
      </w:pPr>
      <w:r w:rsidRPr="002765A8">
        <w:rPr>
          <w:rFonts w:ascii="Times New Roman" w:hAnsi="Times New Roman" w:cs="Times New Roman"/>
          <w:sz w:val="28"/>
          <w:szCs w:val="28"/>
        </w:rPr>
        <w:t>Учащиеся должны уметь различать объекты природы и объекты, не относящиеся к природе; выполнять правила личной гигиены; различать изученные растения, животных; вести наблюдения в природе под руководством педагога; подкармливать птиц в простейших кормушках; ухаживать за комнатными растениями и домашними животными; вести поисково-исследовательскую деятельность.</w:t>
      </w:r>
    </w:p>
    <w:p w:rsidR="002765A8" w:rsidRPr="00405014" w:rsidRDefault="002765A8" w:rsidP="002765A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69C7" w:rsidRPr="002765A8" w:rsidRDefault="00030E6B" w:rsidP="002765A8">
      <w:pPr>
        <w:pStyle w:val="ae"/>
        <w:spacing w:line="360" w:lineRule="auto"/>
        <w:ind w:firstLine="0"/>
        <w:jc w:val="center"/>
        <w:rPr>
          <w:color w:val="000000"/>
          <w:szCs w:val="28"/>
        </w:rPr>
      </w:pPr>
      <w:r>
        <w:rPr>
          <w:b/>
          <w:szCs w:val="28"/>
        </w:rPr>
        <w:t>5. Формы и виды контроля.</w:t>
      </w:r>
    </w:p>
    <w:p w:rsidR="00163EEC" w:rsidRDefault="006E1740" w:rsidP="006E17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63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740">
        <w:rPr>
          <w:rFonts w:ascii="Times New Roman" w:hAnsi="Times New Roman" w:cs="Times New Roman"/>
          <w:sz w:val="28"/>
          <w:szCs w:val="28"/>
        </w:rPr>
        <w:t>В процессе оценки достижения планируемых результатов испо</w:t>
      </w:r>
      <w:r w:rsidR="00163EEC">
        <w:rPr>
          <w:rFonts w:ascii="Times New Roman" w:hAnsi="Times New Roman" w:cs="Times New Roman"/>
          <w:sz w:val="28"/>
          <w:szCs w:val="28"/>
        </w:rPr>
        <w:t>льзуются</w:t>
      </w:r>
      <w:r w:rsidRPr="006E1740">
        <w:rPr>
          <w:rFonts w:ascii="Times New Roman" w:hAnsi="Times New Roman" w:cs="Times New Roman"/>
          <w:sz w:val="28"/>
          <w:szCs w:val="28"/>
        </w:rPr>
        <w:t xml:space="preserve"> разноо</w:t>
      </w:r>
      <w:r w:rsidR="00163EEC">
        <w:rPr>
          <w:rFonts w:ascii="Times New Roman" w:hAnsi="Times New Roman" w:cs="Times New Roman"/>
          <w:sz w:val="28"/>
          <w:szCs w:val="28"/>
        </w:rPr>
        <w:t xml:space="preserve">бразные формы и методы, взаимно </w:t>
      </w:r>
      <w:r w:rsidRPr="006E1740">
        <w:rPr>
          <w:rFonts w:ascii="Times New Roman" w:hAnsi="Times New Roman" w:cs="Times New Roman"/>
          <w:sz w:val="28"/>
          <w:szCs w:val="28"/>
        </w:rPr>
        <w:t xml:space="preserve">дополняющие друг друга: беседы,  экскурсии,  встречи  с  интересными  людьми,  творческие  конкурсы,  викторины, КВНы, интеллектуально-познавательные игры, наблюдения, акции, фестивали, праздники, выставки, концерты, индивидуальная самостоятельная работа. </w:t>
      </w:r>
    </w:p>
    <w:p w:rsidR="00E229E1" w:rsidRPr="006E1740" w:rsidRDefault="00163EEC" w:rsidP="006E174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E1740">
        <w:rPr>
          <w:rFonts w:ascii="Times New Roman" w:hAnsi="Times New Roman" w:cs="Times New Roman"/>
          <w:sz w:val="28"/>
          <w:szCs w:val="28"/>
        </w:rPr>
        <w:t>Занятия проводятся 2</w:t>
      </w:r>
      <w:r w:rsidR="006E1740" w:rsidRPr="009327A8">
        <w:rPr>
          <w:rFonts w:ascii="Times New Roman" w:hAnsi="Times New Roman" w:cs="Times New Roman"/>
          <w:sz w:val="28"/>
          <w:szCs w:val="28"/>
        </w:rPr>
        <w:t xml:space="preserve"> раз</w:t>
      </w:r>
      <w:r w:rsidR="006E1740">
        <w:rPr>
          <w:rFonts w:ascii="Times New Roman" w:hAnsi="Times New Roman" w:cs="Times New Roman"/>
          <w:sz w:val="28"/>
          <w:szCs w:val="28"/>
        </w:rPr>
        <w:t>а</w:t>
      </w:r>
      <w:r w:rsidR="006E1740" w:rsidRPr="009327A8">
        <w:rPr>
          <w:rFonts w:ascii="Times New Roman" w:hAnsi="Times New Roman" w:cs="Times New Roman"/>
          <w:sz w:val="28"/>
          <w:szCs w:val="28"/>
        </w:rPr>
        <w:t xml:space="preserve"> в неделю  в учебном кабинете, в музее,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740" w:rsidRPr="009327A8">
        <w:rPr>
          <w:rFonts w:ascii="Times New Roman" w:hAnsi="Times New Roman" w:cs="Times New Roman"/>
          <w:sz w:val="28"/>
          <w:szCs w:val="28"/>
        </w:rPr>
        <w:t>библиотеке, на пришкольном участке, на предприятиях и различных объектах поселения</w:t>
      </w:r>
      <w:r w:rsidR="006E1740">
        <w:rPr>
          <w:rFonts w:ascii="Times New Roman" w:hAnsi="Times New Roman" w:cs="Times New Roman"/>
          <w:sz w:val="28"/>
          <w:szCs w:val="28"/>
        </w:rPr>
        <w:t>, с</w:t>
      </w:r>
      <w:r w:rsidR="00E229E1" w:rsidRPr="006E1740">
        <w:rPr>
          <w:rFonts w:ascii="Times New Roman" w:hAnsi="Times New Roman" w:cs="Times New Roman"/>
          <w:sz w:val="28"/>
          <w:szCs w:val="28"/>
        </w:rPr>
        <w:t xml:space="preserve"> использованием мультимедиатехнологий, музыкального центра, диска с музыкальными композициями.</w:t>
      </w:r>
    </w:p>
    <w:p w:rsidR="006E1740" w:rsidRDefault="006E1740" w:rsidP="00655A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30E6B" w:rsidRDefault="00030E6B" w:rsidP="00C00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Методические рекомендации.</w:t>
      </w:r>
    </w:p>
    <w:p w:rsidR="006E1740" w:rsidRDefault="006E1740" w:rsidP="00C00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740" w:rsidRPr="00655AFD" w:rsidRDefault="006E1740" w:rsidP="006E174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3EEC">
        <w:rPr>
          <w:rFonts w:ascii="Times New Roman" w:hAnsi="Times New Roman" w:cs="Times New Roman"/>
          <w:sz w:val="28"/>
          <w:szCs w:val="28"/>
        </w:rPr>
        <w:t xml:space="preserve"> </w:t>
      </w:r>
      <w:r w:rsidRPr="00655AFD">
        <w:rPr>
          <w:rFonts w:ascii="Times New Roman" w:hAnsi="Times New Roman" w:cs="Times New Roman"/>
          <w:sz w:val="28"/>
          <w:szCs w:val="28"/>
        </w:rPr>
        <w:t xml:space="preserve">Перед  началом  работы  кружка  на    родительском  собрании  познакомить  родителей   с  программой,  </w:t>
      </w:r>
      <w:r>
        <w:rPr>
          <w:rFonts w:ascii="Times New Roman" w:hAnsi="Times New Roman" w:cs="Times New Roman"/>
          <w:sz w:val="28"/>
          <w:szCs w:val="28"/>
        </w:rPr>
        <w:t xml:space="preserve">  планами   занятий   и  экскурсий,   условиями    их  проведения.</w:t>
      </w:r>
      <w:r w:rsidRPr="00655AFD">
        <w:rPr>
          <w:rFonts w:ascii="Times New Roman" w:hAnsi="Times New Roman" w:cs="Times New Roman"/>
          <w:sz w:val="28"/>
          <w:szCs w:val="28"/>
        </w:rPr>
        <w:t xml:space="preserve">   Так  как  данный  вид  деятельности  предпола</w:t>
      </w:r>
      <w:r>
        <w:rPr>
          <w:rFonts w:ascii="Times New Roman" w:hAnsi="Times New Roman" w:cs="Times New Roman"/>
          <w:sz w:val="28"/>
          <w:szCs w:val="28"/>
        </w:rPr>
        <w:t xml:space="preserve">гает  прогулки  и  </w:t>
      </w:r>
      <w:r w:rsidRPr="00655AFD">
        <w:rPr>
          <w:rFonts w:ascii="Times New Roman" w:hAnsi="Times New Roman" w:cs="Times New Roman"/>
          <w:sz w:val="28"/>
          <w:szCs w:val="28"/>
        </w:rPr>
        <w:t>экскурсии,   руководитель   кружка   обязан   поз</w:t>
      </w:r>
      <w:r>
        <w:rPr>
          <w:rFonts w:ascii="Times New Roman" w:hAnsi="Times New Roman" w:cs="Times New Roman"/>
          <w:sz w:val="28"/>
          <w:szCs w:val="28"/>
        </w:rPr>
        <w:t xml:space="preserve">накомиться   с   медицинскими  </w:t>
      </w:r>
      <w:r w:rsidRPr="00655AFD">
        <w:rPr>
          <w:rFonts w:ascii="Times New Roman" w:hAnsi="Times New Roman" w:cs="Times New Roman"/>
          <w:sz w:val="28"/>
          <w:szCs w:val="28"/>
        </w:rPr>
        <w:t xml:space="preserve">картами воспитанников, чтобы предупредить нежелательные перегрузки. </w:t>
      </w:r>
    </w:p>
    <w:p w:rsidR="006E1740" w:rsidRPr="00655AFD" w:rsidRDefault="006E1740" w:rsidP="006E174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AFD">
        <w:rPr>
          <w:rFonts w:ascii="Times New Roman" w:hAnsi="Times New Roman" w:cs="Times New Roman"/>
          <w:sz w:val="28"/>
          <w:szCs w:val="28"/>
        </w:rPr>
        <w:t xml:space="preserve">  </w:t>
      </w:r>
      <w:r w:rsidR="00163EEC">
        <w:rPr>
          <w:rFonts w:ascii="Times New Roman" w:hAnsi="Times New Roman" w:cs="Times New Roman"/>
          <w:sz w:val="28"/>
          <w:szCs w:val="28"/>
        </w:rPr>
        <w:t xml:space="preserve"> </w:t>
      </w:r>
      <w:r w:rsidRPr="00655AFD">
        <w:rPr>
          <w:rFonts w:ascii="Times New Roman" w:hAnsi="Times New Roman" w:cs="Times New Roman"/>
          <w:sz w:val="28"/>
          <w:szCs w:val="28"/>
        </w:rPr>
        <w:t xml:space="preserve"> Перед каждым походом или экскурсией обязателен инструктаж по мерам  </w:t>
      </w:r>
    </w:p>
    <w:p w:rsidR="006E1740" w:rsidRPr="00655AFD" w:rsidRDefault="006E1740" w:rsidP="006E174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AFD">
        <w:rPr>
          <w:rFonts w:ascii="Times New Roman" w:hAnsi="Times New Roman" w:cs="Times New Roman"/>
          <w:sz w:val="28"/>
          <w:szCs w:val="28"/>
        </w:rPr>
        <w:t xml:space="preserve">безопасности. </w:t>
      </w:r>
    </w:p>
    <w:p w:rsidR="006E1740" w:rsidRPr="00655AFD" w:rsidRDefault="006E1740" w:rsidP="006E174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5AFD">
        <w:rPr>
          <w:rFonts w:ascii="Times New Roman" w:hAnsi="Times New Roman" w:cs="Times New Roman"/>
          <w:sz w:val="28"/>
          <w:szCs w:val="28"/>
        </w:rPr>
        <w:t xml:space="preserve">   </w:t>
      </w:r>
      <w:r w:rsidR="00163EEC">
        <w:rPr>
          <w:rFonts w:ascii="Times New Roman" w:hAnsi="Times New Roman" w:cs="Times New Roman"/>
          <w:sz w:val="28"/>
          <w:szCs w:val="28"/>
        </w:rPr>
        <w:t xml:space="preserve"> </w:t>
      </w:r>
      <w:r w:rsidRPr="00655AFD">
        <w:rPr>
          <w:rFonts w:ascii="Times New Roman" w:hAnsi="Times New Roman" w:cs="Times New Roman"/>
          <w:sz w:val="28"/>
          <w:szCs w:val="28"/>
        </w:rPr>
        <w:t>Теоретические задания помогают выполнить образовательную функцию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655AFD">
        <w:rPr>
          <w:rFonts w:ascii="Times New Roman" w:hAnsi="Times New Roman" w:cs="Times New Roman"/>
          <w:sz w:val="28"/>
          <w:szCs w:val="28"/>
        </w:rPr>
        <w:t xml:space="preserve">рактические занятия позволяют реализовать воспитательную цель и  </w:t>
      </w:r>
    </w:p>
    <w:p w:rsidR="006E1740" w:rsidRDefault="006E1740" w:rsidP="006E17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55AFD">
        <w:rPr>
          <w:rFonts w:ascii="Times New Roman" w:hAnsi="Times New Roman" w:cs="Times New Roman"/>
          <w:sz w:val="28"/>
          <w:szCs w:val="28"/>
        </w:rPr>
        <w:t>развивать творческие способности учащихся.</w:t>
      </w:r>
    </w:p>
    <w:p w:rsidR="00163EEC" w:rsidRPr="00163EEC" w:rsidRDefault="00163EEC" w:rsidP="00163EE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Занятия по п</w:t>
      </w:r>
      <w:r w:rsidRPr="00163EEC">
        <w:rPr>
          <w:rFonts w:ascii="Times New Roman" w:hAnsi="Times New Roman" w:cs="Times New Roman"/>
          <w:sz w:val="28"/>
          <w:szCs w:val="28"/>
        </w:rPr>
        <w:t xml:space="preserve">рограмме </w:t>
      </w:r>
      <w:r>
        <w:rPr>
          <w:rFonts w:ascii="Times New Roman" w:hAnsi="Times New Roman" w:cs="Times New Roman"/>
          <w:sz w:val="28"/>
          <w:szCs w:val="28"/>
        </w:rPr>
        <w:t xml:space="preserve"> «Хочу все знать!»   </w:t>
      </w:r>
      <w:r w:rsidRPr="00163EEC">
        <w:rPr>
          <w:rFonts w:ascii="Times New Roman" w:hAnsi="Times New Roman" w:cs="Times New Roman"/>
          <w:sz w:val="28"/>
          <w:szCs w:val="28"/>
        </w:rPr>
        <w:t>ведёт учитель начальных классов или учитель биологии, либо любой другой специалист в области естествознания, обладающий достаточным опытом работы с детьми, либо с педагогическим образованием.</w:t>
      </w:r>
    </w:p>
    <w:p w:rsidR="006E1740" w:rsidRDefault="006E1740" w:rsidP="006E174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30E6B" w:rsidRPr="00405014" w:rsidRDefault="00030E6B" w:rsidP="00C00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Материально-техническое обеспечение образовательного процесса.</w:t>
      </w:r>
    </w:p>
    <w:p w:rsidR="00E229E1" w:rsidRPr="00E9543A" w:rsidRDefault="00E229E1" w:rsidP="00E229E1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7200"/>
        <w:gridCol w:w="1898"/>
      </w:tblGrid>
      <w:tr w:rsidR="00163EEC" w:rsidRPr="006D417C" w:rsidTr="000163DB">
        <w:tc>
          <w:tcPr>
            <w:tcW w:w="1080" w:type="dxa"/>
          </w:tcPr>
          <w:p w:rsidR="00163EEC" w:rsidRDefault="00163EEC" w:rsidP="000163DB">
            <w:pPr>
              <w:jc w:val="both"/>
              <w:rPr>
                <w:sz w:val="28"/>
                <w:szCs w:val="28"/>
              </w:rPr>
            </w:pPr>
            <w:r w:rsidRPr="006D417C">
              <w:rPr>
                <w:sz w:val="28"/>
                <w:szCs w:val="28"/>
              </w:rPr>
              <w:t>№</w:t>
            </w:r>
          </w:p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  <w:r w:rsidRPr="006D417C">
              <w:rPr>
                <w:sz w:val="28"/>
                <w:szCs w:val="28"/>
              </w:rPr>
              <w:t>п/п</w:t>
            </w:r>
          </w:p>
        </w:tc>
        <w:tc>
          <w:tcPr>
            <w:tcW w:w="7200" w:type="dxa"/>
          </w:tcPr>
          <w:p w:rsidR="00163EEC" w:rsidRPr="006D417C" w:rsidRDefault="00163EEC" w:rsidP="000163DB">
            <w:pPr>
              <w:jc w:val="center"/>
              <w:rPr>
                <w:sz w:val="28"/>
                <w:szCs w:val="28"/>
              </w:rPr>
            </w:pPr>
            <w:r w:rsidRPr="006D417C">
              <w:rPr>
                <w:sz w:val="28"/>
                <w:szCs w:val="28"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98" w:type="dxa"/>
          </w:tcPr>
          <w:p w:rsidR="00163EEC" w:rsidRPr="006D417C" w:rsidRDefault="00163EEC" w:rsidP="000163DB">
            <w:pPr>
              <w:jc w:val="center"/>
              <w:rPr>
                <w:sz w:val="28"/>
                <w:szCs w:val="28"/>
              </w:rPr>
            </w:pPr>
            <w:r w:rsidRPr="006D417C">
              <w:rPr>
                <w:sz w:val="28"/>
                <w:szCs w:val="28"/>
              </w:rPr>
              <w:t>Количество</w:t>
            </w:r>
          </w:p>
        </w:tc>
      </w:tr>
      <w:tr w:rsidR="00163EEC" w:rsidRPr="006D417C" w:rsidTr="000163DB">
        <w:tc>
          <w:tcPr>
            <w:tcW w:w="10178" w:type="dxa"/>
            <w:gridSpan w:val="3"/>
          </w:tcPr>
          <w:p w:rsidR="00163EEC" w:rsidRPr="006D417C" w:rsidRDefault="00163EEC" w:rsidP="000163DB">
            <w:pPr>
              <w:jc w:val="center"/>
              <w:rPr>
                <w:sz w:val="28"/>
                <w:szCs w:val="28"/>
              </w:rPr>
            </w:pPr>
            <w:r w:rsidRPr="006D417C">
              <w:rPr>
                <w:sz w:val="28"/>
                <w:szCs w:val="28"/>
              </w:rPr>
              <w:t>1.Библиотечный фонд (книгопечатная продукция)</w:t>
            </w:r>
          </w:p>
        </w:tc>
      </w:tr>
      <w:tr w:rsidR="00163EEC" w:rsidRPr="006D417C" w:rsidTr="000163DB">
        <w:trPr>
          <w:trHeight w:val="420"/>
        </w:trPr>
        <w:tc>
          <w:tcPr>
            <w:tcW w:w="1080" w:type="dxa"/>
          </w:tcPr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163EEC" w:rsidRPr="00405014" w:rsidRDefault="00163EEC" w:rsidP="00163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7B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Н.Я.Дмитриева, И.П.Товпинец. Естествознание. Москва, «Просвещение», 2002 г.</w:t>
            </w:r>
          </w:p>
          <w:p w:rsidR="00163EEC" w:rsidRPr="00163EEC" w:rsidRDefault="00163EEC" w:rsidP="00163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 xml:space="preserve">А.В.Королева. Естествознание для малышей.  Журнал «Начальная школа», 1998, </w:t>
            </w:r>
            <w:r w:rsidRPr="00163EEC">
              <w:rPr>
                <w:rFonts w:ascii="Times New Roman" w:hAnsi="Times New Roman" w:cs="Times New Roman"/>
                <w:sz w:val="28"/>
                <w:szCs w:val="28"/>
              </w:rPr>
              <w:t>№ 10.</w:t>
            </w:r>
          </w:p>
          <w:p w:rsidR="00163EEC" w:rsidRPr="00405014" w:rsidRDefault="00163EEC" w:rsidP="00163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Л.П.Молодова. Игровые экологические занятия с детьми.</w:t>
            </w:r>
          </w:p>
          <w:p w:rsidR="00163EEC" w:rsidRPr="00405014" w:rsidRDefault="00163EEC" w:rsidP="00163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Н.А.Рыжова. Не просто сказки (экологические рассказы, сказки, праздники).</w:t>
            </w:r>
          </w:p>
          <w:p w:rsidR="00163EEC" w:rsidRPr="00405014" w:rsidRDefault="00163EEC" w:rsidP="00163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Н.А.Рыжова. Наш дом – природа.  Журнал «Начальная школа», 1998, № 10.</w:t>
            </w:r>
          </w:p>
          <w:p w:rsidR="00163EEC" w:rsidRPr="00405014" w:rsidRDefault="00163EEC" w:rsidP="00163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Большая энциклопедия животного мира. – Москва, ЗАО «РОССМЭН-ПРЕСС», 2007г.</w:t>
            </w:r>
          </w:p>
          <w:p w:rsidR="00163EEC" w:rsidRDefault="00163EEC" w:rsidP="00163EEC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Я познаю мир: Детская энциклопедия: Растения. Животные/сост.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Л.А.Багрова. Москва, АСТ, 1995</w:t>
            </w:r>
            <w:r w:rsidRPr="00405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6D2EF9" w:rsidRPr="00163EEC" w:rsidRDefault="006D2EF9" w:rsidP="006D2EF9">
            <w:pPr>
              <w:pStyle w:val="a3"/>
              <w:ind w:left="107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</w:tcPr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</w:p>
        </w:tc>
      </w:tr>
      <w:tr w:rsidR="00163EEC" w:rsidRPr="006D417C" w:rsidTr="000163DB">
        <w:tc>
          <w:tcPr>
            <w:tcW w:w="10178" w:type="dxa"/>
            <w:gridSpan w:val="3"/>
          </w:tcPr>
          <w:p w:rsidR="00163EEC" w:rsidRPr="006D417C" w:rsidRDefault="00163EEC" w:rsidP="00016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6D417C">
              <w:rPr>
                <w:sz w:val="28"/>
                <w:szCs w:val="28"/>
              </w:rPr>
              <w:t>. Технические средства обучения</w:t>
            </w:r>
          </w:p>
        </w:tc>
      </w:tr>
      <w:tr w:rsidR="00163EEC" w:rsidRPr="006D417C" w:rsidTr="000163DB">
        <w:tc>
          <w:tcPr>
            <w:tcW w:w="1080" w:type="dxa"/>
          </w:tcPr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163EEC" w:rsidRPr="00967B14" w:rsidRDefault="00163EEC" w:rsidP="00EE488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 xml:space="preserve">Классная доска с набором приспособлений для крепления таблиц, постеров и картинок. </w:t>
            </w:r>
          </w:p>
          <w:p w:rsidR="00163EEC" w:rsidRPr="00967B14" w:rsidRDefault="00163EEC" w:rsidP="00EE488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Мультимедийный проектор. </w:t>
            </w:r>
          </w:p>
          <w:p w:rsidR="00163EEC" w:rsidRPr="00693711" w:rsidRDefault="006D2EF9" w:rsidP="00EE4889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EEC" w:rsidRPr="00967B14">
              <w:rPr>
                <w:rFonts w:ascii="Times New Roman" w:hAnsi="Times New Roman" w:cs="Times New Roman"/>
                <w:sz w:val="28"/>
                <w:szCs w:val="28"/>
              </w:rPr>
              <w:t>Компьютер, принтер</w:t>
            </w:r>
            <w:r w:rsidR="00163E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8" w:type="dxa"/>
          </w:tcPr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</w:p>
        </w:tc>
      </w:tr>
      <w:tr w:rsidR="00163EEC" w:rsidRPr="006D417C" w:rsidTr="000163DB">
        <w:tc>
          <w:tcPr>
            <w:tcW w:w="10178" w:type="dxa"/>
            <w:gridSpan w:val="3"/>
          </w:tcPr>
          <w:p w:rsidR="00163EEC" w:rsidRPr="006D417C" w:rsidRDefault="00163EEC" w:rsidP="00016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D417C">
              <w:rPr>
                <w:sz w:val="28"/>
                <w:szCs w:val="28"/>
              </w:rPr>
              <w:t>. Экранно-звуковые пособия</w:t>
            </w:r>
          </w:p>
        </w:tc>
      </w:tr>
      <w:tr w:rsidR="00163EEC" w:rsidRPr="006D417C" w:rsidTr="000163DB">
        <w:tc>
          <w:tcPr>
            <w:tcW w:w="1080" w:type="dxa"/>
          </w:tcPr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163EEC" w:rsidRPr="00967B14" w:rsidRDefault="00163EEC" w:rsidP="00EE488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 xml:space="preserve">Видеофильмы, соответствующие содержанию обучения (по возможности). </w:t>
            </w:r>
          </w:p>
          <w:p w:rsidR="00163EEC" w:rsidRPr="00967B14" w:rsidRDefault="00163EEC" w:rsidP="00EE4889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>Слайды (диапозитивы), соответствующие содержанию обучения (по возможности).</w:t>
            </w:r>
          </w:p>
          <w:p w:rsidR="00163EEC" w:rsidRPr="006D417C" w:rsidRDefault="00163EEC" w:rsidP="00EE4889">
            <w:pPr>
              <w:pStyle w:val="a3"/>
              <w:ind w:left="36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EE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Мультимедийные (цифровые) образовательные </w:t>
            </w:r>
            <w:r w:rsidR="00EE48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>ресурсы, соответствующие содержaнию обучения (по возможности).</w:t>
            </w:r>
          </w:p>
        </w:tc>
        <w:tc>
          <w:tcPr>
            <w:tcW w:w="1898" w:type="dxa"/>
          </w:tcPr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</w:p>
        </w:tc>
      </w:tr>
      <w:tr w:rsidR="00163EEC" w:rsidRPr="006D417C" w:rsidTr="000163DB">
        <w:tc>
          <w:tcPr>
            <w:tcW w:w="10178" w:type="dxa"/>
            <w:gridSpan w:val="3"/>
          </w:tcPr>
          <w:p w:rsidR="00163EEC" w:rsidRPr="006D417C" w:rsidRDefault="00163EEC" w:rsidP="00016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D417C">
              <w:rPr>
                <w:sz w:val="28"/>
                <w:szCs w:val="28"/>
              </w:rPr>
              <w:t xml:space="preserve">. Оборудование кабинета </w:t>
            </w:r>
          </w:p>
        </w:tc>
      </w:tr>
      <w:tr w:rsidR="00163EEC" w:rsidRPr="006D417C" w:rsidTr="000163DB">
        <w:tc>
          <w:tcPr>
            <w:tcW w:w="1080" w:type="dxa"/>
          </w:tcPr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200" w:type="dxa"/>
          </w:tcPr>
          <w:p w:rsidR="00163EEC" w:rsidRPr="00967B14" w:rsidRDefault="00163EEC" w:rsidP="000163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 xml:space="preserve">Ученические столы одноместные с комплектом стульев.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 xml:space="preserve">Стол учительский с тумбой. </w:t>
            </w:r>
          </w:p>
          <w:p w:rsidR="00163EEC" w:rsidRPr="00967B14" w:rsidRDefault="00163EEC" w:rsidP="000163D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>Шкафы для хранения дидактических материалов.</w:t>
            </w:r>
          </w:p>
          <w:p w:rsidR="00163EEC" w:rsidRPr="006D417C" w:rsidRDefault="00163EEC" w:rsidP="000163DB">
            <w:pPr>
              <w:pStyle w:val="a3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967B14">
              <w:rPr>
                <w:rFonts w:ascii="Times New Roman" w:hAnsi="Times New Roman" w:cs="Times New Roman"/>
                <w:sz w:val="28"/>
                <w:szCs w:val="28"/>
              </w:rPr>
              <w:t>Настенные доски для вывешивания иллюстративного материала.</w:t>
            </w:r>
          </w:p>
        </w:tc>
        <w:tc>
          <w:tcPr>
            <w:tcW w:w="1898" w:type="dxa"/>
          </w:tcPr>
          <w:p w:rsidR="00163EEC" w:rsidRPr="006D417C" w:rsidRDefault="00163EEC" w:rsidP="000163DB">
            <w:pPr>
              <w:jc w:val="both"/>
              <w:rPr>
                <w:sz w:val="28"/>
                <w:szCs w:val="28"/>
              </w:rPr>
            </w:pPr>
          </w:p>
        </w:tc>
      </w:tr>
    </w:tbl>
    <w:p w:rsidR="00163EEC" w:rsidRDefault="00163EEC" w:rsidP="00163EEC">
      <w:pPr>
        <w:widowControl w:val="0"/>
        <w:spacing w:line="360" w:lineRule="auto"/>
        <w:ind w:firstLine="680"/>
        <w:contextualSpacing/>
        <w:jc w:val="both"/>
        <w:rPr>
          <w:sz w:val="28"/>
          <w:szCs w:val="28"/>
        </w:rPr>
      </w:pPr>
    </w:p>
    <w:p w:rsidR="00163EEC" w:rsidRDefault="00163EEC" w:rsidP="00163EEC"/>
    <w:p w:rsidR="00E229E1" w:rsidRPr="00E9543A" w:rsidRDefault="00E229E1" w:rsidP="00E229E1">
      <w:pPr>
        <w:spacing w:line="360" w:lineRule="auto"/>
        <w:jc w:val="both"/>
        <w:rPr>
          <w:sz w:val="28"/>
          <w:szCs w:val="28"/>
        </w:rPr>
      </w:pPr>
    </w:p>
    <w:p w:rsidR="00E229E1" w:rsidRDefault="00E229E1" w:rsidP="00C00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9E1" w:rsidRDefault="00E229E1" w:rsidP="00C00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69C7" w:rsidRPr="00405014" w:rsidRDefault="008A69C7" w:rsidP="00C00B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A69C7" w:rsidRPr="00405014" w:rsidSect="00A84C4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49A" w:rsidRDefault="00ED049A" w:rsidP="00A0213F">
      <w:r>
        <w:separator/>
      </w:r>
    </w:p>
  </w:endnote>
  <w:endnote w:type="continuationSeparator" w:id="0">
    <w:p w:rsidR="00ED049A" w:rsidRDefault="00ED049A" w:rsidP="00A02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01313"/>
      <w:docPartObj>
        <w:docPartGallery w:val="Page Numbers (Bottom of Page)"/>
        <w:docPartUnique/>
      </w:docPartObj>
    </w:sdtPr>
    <w:sdtEndPr/>
    <w:sdtContent>
      <w:p w:rsidR="006E1740" w:rsidRDefault="00D72F2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0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E1740" w:rsidRDefault="006E17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49A" w:rsidRDefault="00ED049A" w:rsidP="00A0213F">
      <w:r>
        <w:separator/>
      </w:r>
    </w:p>
  </w:footnote>
  <w:footnote w:type="continuationSeparator" w:id="0">
    <w:p w:rsidR="00ED049A" w:rsidRDefault="00ED049A" w:rsidP="00A02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26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8"/>
        <w:szCs w:val="28"/>
      </w:rPr>
    </w:lvl>
  </w:abstractNum>
  <w:abstractNum w:abstractNumId="2" w15:restartNumberingAfterBreak="0">
    <w:nsid w:val="00000006"/>
    <w:multiLevelType w:val="singleLevel"/>
    <w:tmpl w:val="00000006"/>
    <w:lvl w:ilvl="0"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7"/>
    <w:multiLevelType w:val="singleLevel"/>
    <w:tmpl w:val="00000007"/>
    <w:lvl w:ilvl="0">
      <w:numFmt w:val="bullet"/>
      <w:lvlText w:val="-"/>
      <w:lvlJc w:val="left"/>
      <w:pPr>
        <w:tabs>
          <w:tab w:val="num" w:pos="182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4" w15:restartNumberingAfterBreak="0">
    <w:nsid w:val="00000008"/>
    <w:multiLevelType w:val="singleLevel"/>
    <w:tmpl w:val="00000008"/>
    <w:lvl w:ilvl="0">
      <w:numFmt w:val="bullet"/>
      <w:lvlText w:val="-"/>
      <w:lvlJc w:val="left"/>
      <w:pPr>
        <w:tabs>
          <w:tab w:val="num" w:pos="187"/>
        </w:tabs>
        <w:ind w:left="0" w:firstLine="0"/>
      </w:pPr>
      <w:rPr>
        <w:rFonts w:ascii="Times New Roman" w:hAnsi="Times New Roman" w:cs="Times New Roman"/>
        <w:color w:val="000000"/>
        <w:sz w:val="28"/>
        <w:szCs w:val="28"/>
      </w:rPr>
    </w:lvl>
  </w:abstractNum>
  <w:abstractNum w:abstractNumId="5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8A42523"/>
    <w:multiLevelType w:val="multilevel"/>
    <w:tmpl w:val="D2C8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77D97"/>
    <w:multiLevelType w:val="hybridMultilevel"/>
    <w:tmpl w:val="8996C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10DC6"/>
    <w:multiLevelType w:val="hybridMultilevel"/>
    <w:tmpl w:val="357EA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93662"/>
    <w:multiLevelType w:val="hybridMultilevel"/>
    <w:tmpl w:val="1F9A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00A07"/>
    <w:multiLevelType w:val="hybridMultilevel"/>
    <w:tmpl w:val="460CC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214BFB"/>
    <w:multiLevelType w:val="hybridMultilevel"/>
    <w:tmpl w:val="0882D5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484326D"/>
    <w:multiLevelType w:val="hybridMultilevel"/>
    <w:tmpl w:val="818AE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B02EC1"/>
    <w:multiLevelType w:val="hybridMultilevel"/>
    <w:tmpl w:val="EAA44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6C33C1"/>
    <w:multiLevelType w:val="hybridMultilevel"/>
    <w:tmpl w:val="58CAD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A9505D"/>
    <w:multiLevelType w:val="hybridMultilevel"/>
    <w:tmpl w:val="6680DCAA"/>
    <w:lvl w:ilvl="0" w:tplc="0419000D">
      <w:start w:val="1"/>
      <w:numFmt w:val="bullet"/>
      <w:lvlText w:val=""/>
      <w:lvlJc w:val="left"/>
      <w:pPr>
        <w:ind w:left="14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071E7F"/>
    <w:multiLevelType w:val="hybridMultilevel"/>
    <w:tmpl w:val="29703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0F1E9F"/>
    <w:multiLevelType w:val="hybridMultilevel"/>
    <w:tmpl w:val="8A2080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7B279C"/>
    <w:multiLevelType w:val="hybridMultilevel"/>
    <w:tmpl w:val="C05AE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93257D"/>
    <w:multiLevelType w:val="hybridMultilevel"/>
    <w:tmpl w:val="ECB47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5"/>
  </w:num>
  <w:num w:numId="10">
    <w:abstractNumId w:val="16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0"/>
  </w:num>
  <w:num w:numId="16">
    <w:abstractNumId w:val="5"/>
  </w:num>
  <w:num w:numId="17">
    <w:abstractNumId w:val="14"/>
  </w:num>
  <w:num w:numId="18">
    <w:abstractNumId w:val="8"/>
  </w:num>
  <w:num w:numId="19">
    <w:abstractNumId w:val="7"/>
  </w:num>
  <w:num w:numId="20">
    <w:abstractNumId w:val="9"/>
  </w:num>
  <w:num w:numId="21">
    <w:abstractNumId w:val="1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7F"/>
    <w:rsid w:val="00030E6B"/>
    <w:rsid w:val="00092003"/>
    <w:rsid w:val="000B5DA0"/>
    <w:rsid w:val="000D3952"/>
    <w:rsid w:val="001038FA"/>
    <w:rsid w:val="00163EEC"/>
    <w:rsid w:val="00215A8B"/>
    <w:rsid w:val="002765A8"/>
    <w:rsid w:val="003576E2"/>
    <w:rsid w:val="00383B2B"/>
    <w:rsid w:val="003B487F"/>
    <w:rsid w:val="00405014"/>
    <w:rsid w:val="004B0029"/>
    <w:rsid w:val="005B50CF"/>
    <w:rsid w:val="005D1ED4"/>
    <w:rsid w:val="00655AFD"/>
    <w:rsid w:val="006D2EF9"/>
    <w:rsid w:val="006E1740"/>
    <w:rsid w:val="0081773B"/>
    <w:rsid w:val="00827EA9"/>
    <w:rsid w:val="00853D50"/>
    <w:rsid w:val="008A69C7"/>
    <w:rsid w:val="00926938"/>
    <w:rsid w:val="00932558"/>
    <w:rsid w:val="009A77F3"/>
    <w:rsid w:val="00A0213F"/>
    <w:rsid w:val="00A84C4C"/>
    <w:rsid w:val="00B67005"/>
    <w:rsid w:val="00C00BEE"/>
    <w:rsid w:val="00C42B16"/>
    <w:rsid w:val="00D72F20"/>
    <w:rsid w:val="00D8673C"/>
    <w:rsid w:val="00E229E1"/>
    <w:rsid w:val="00E91C92"/>
    <w:rsid w:val="00EA3FAF"/>
    <w:rsid w:val="00ED049A"/>
    <w:rsid w:val="00EE154D"/>
    <w:rsid w:val="00EE4889"/>
    <w:rsid w:val="00F3196A"/>
    <w:rsid w:val="00F618DB"/>
    <w:rsid w:val="00F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1890A-A785-43CA-A4D4-E7DC1893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487F"/>
    <w:pPr>
      <w:spacing w:after="0" w:line="240" w:lineRule="auto"/>
    </w:pPr>
  </w:style>
  <w:style w:type="table" w:styleId="a4">
    <w:name w:val="Table Grid"/>
    <w:basedOn w:val="a1"/>
    <w:uiPriority w:val="59"/>
    <w:rsid w:val="000B5D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A021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02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021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1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383B2B"/>
    <w:pPr>
      <w:spacing w:before="100" w:beforeAutospacing="1" w:after="100" w:afterAutospacing="1"/>
    </w:pPr>
  </w:style>
  <w:style w:type="character" w:styleId="aa">
    <w:name w:val="Emphasis"/>
    <w:basedOn w:val="a0"/>
    <w:uiPriority w:val="99"/>
    <w:qFormat/>
    <w:rsid w:val="00383B2B"/>
    <w:rPr>
      <w:i/>
      <w:iCs/>
    </w:rPr>
  </w:style>
  <w:style w:type="paragraph" w:styleId="ab">
    <w:name w:val="List Paragraph"/>
    <w:basedOn w:val="a"/>
    <w:uiPriority w:val="34"/>
    <w:qFormat/>
    <w:rsid w:val="00383B2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383B2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383B2B"/>
    <w:rPr>
      <w:rFonts w:ascii="Calibri" w:eastAsia="Times New Roman" w:hAnsi="Calibri" w:cs="Times New Roman"/>
      <w:lang w:eastAsia="ru-RU"/>
    </w:rPr>
  </w:style>
  <w:style w:type="paragraph" w:styleId="ae">
    <w:name w:val="Body Text Indent"/>
    <w:basedOn w:val="a"/>
    <w:link w:val="af"/>
    <w:uiPriority w:val="99"/>
    <w:unhideWhenUsed/>
    <w:rsid w:val="00383B2B"/>
    <w:pPr>
      <w:ind w:firstLine="1080"/>
      <w:jc w:val="both"/>
    </w:pPr>
    <w:rPr>
      <w:sz w:val="28"/>
    </w:rPr>
  </w:style>
  <w:style w:type="character" w:customStyle="1" w:styleId="af">
    <w:name w:val="Основной текст с отступом Знак"/>
    <w:basedOn w:val="a0"/>
    <w:link w:val="ae"/>
    <w:uiPriority w:val="99"/>
    <w:rsid w:val="00383B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Основной текст 31"/>
    <w:basedOn w:val="a"/>
    <w:rsid w:val="00383B2B"/>
    <w:pPr>
      <w:snapToGrid w:val="0"/>
      <w:jc w:val="both"/>
    </w:pPr>
    <w:rPr>
      <w:b/>
      <w:sz w:val="28"/>
      <w:szCs w:val="20"/>
    </w:rPr>
  </w:style>
  <w:style w:type="character" w:customStyle="1" w:styleId="Zag11">
    <w:name w:val="Zag_11"/>
    <w:rsid w:val="00E229E1"/>
  </w:style>
  <w:style w:type="paragraph" w:customStyle="1" w:styleId="Osnova">
    <w:name w:val="Osnova"/>
    <w:basedOn w:val="a"/>
    <w:rsid w:val="00E229E1"/>
    <w:pPr>
      <w:widowControl w:val="0"/>
      <w:suppressAutoHyphens/>
      <w:autoSpaceDE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 w:eastAsia="zh-CN"/>
    </w:rPr>
  </w:style>
  <w:style w:type="paragraph" w:customStyle="1" w:styleId="21">
    <w:name w:val="Основной текст 21"/>
    <w:basedOn w:val="a"/>
    <w:rsid w:val="00E229E1"/>
    <w:pPr>
      <w:widowControl w:val="0"/>
      <w:suppressAutoHyphens/>
      <w:jc w:val="both"/>
    </w:pPr>
    <w:rPr>
      <w:rFonts w:eastAsia="Lucida Sans Unicode" w:cs="Tahoma"/>
      <w:i/>
      <w:kern w:val="1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D72F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72F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293E-4934-44A9-8667-9A08001BB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2014-10-13T10:56:00Z</cp:lastPrinted>
  <dcterms:created xsi:type="dcterms:W3CDTF">2023-10-05T09:45:00Z</dcterms:created>
  <dcterms:modified xsi:type="dcterms:W3CDTF">2023-10-05T09:45:00Z</dcterms:modified>
</cp:coreProperties>
</file>