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273" w:rsidRDefault="00A92273" w:rsidP="00A9227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Как настроиться на видеоконференцию моего класса?</w:t>
      </w:r>
    </w:p>
    <w:p w:rsidR="008A50A1" w:rsidRPr="00A92273" w:rsidRDefault="00A92273" w:rsidP="00A922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2273">
        <w:rPr>
          <w:rFonts w:ascii="Times New Roman" w:hAnsi="Times New Roman" w:cs="Times New Roman"/>
          <w:sz w:val="28"/>
          <w:szCs w:val="28"/>
        </w:rPr>
        <w:t>Я получил от классного руководителя письмо со ссылкой на конференцию класса:</w:t>
      </w:r>
    </w:p>
    <w:p w:rsidR="008A50A1" w:rsidRPr="00A92273" w:rsidRDefault="00A92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39225" cy="5082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495" cy="508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A1" w:rsidRPr="00A92273" w:rsidRDefault="008A50A1">
      <w:pPr>
        <w:rPr>
          <w:rFonts w:ascii="Times New Roman" w:hAnsi="Times New Roman" w:cs="Times New Roman"/>
          <w:sz w:val="28"/>
          <w:szCs w:val="28"/>
        </w:rPr>
      </w:pPr>
    </w:p>
    <w:p w:rsidR="008A50A1" w:rsidRDefault="00A92273" w:rsidP="00A922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Прохожу по ссылке от классного руководителя, открывается следующее (и похожее) окно:</w:t>
      </w:r>
    </w:p>
    <w:p w:rsidR="00A92273" w:rsidRDefault="00297D53" w:rsidP="00A9227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2184400</wp:posOffset>
                </wp:positionV>
                <wp:extent cx="3032760" cy="325120"/>
                <wp:effectExtent l="1094105" t="0" r="1047750" b="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56365">
                          <a:off x="0" y="0"/>
                          <a:ext cx="3032760" cy="325120"/>
                        </a:xfrm>
                        <a:prstGeom prst="rightArrow">
                          <a:avLst>
                            <a:gd name="adj1" fmla="val 50000"/>
                            <a:gd name="adj2" fmla="val 233203"/>
                          </a:avLst>
                        </a:prstGeom>
                        <a:solidFill>
                          <a:srgbClr val="FF0000"/>
                        </a:solidFill>
                        <a:ln w="127000" cmpd="dbl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F545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394.6pt;margin-top:172pt;width:238.8pt;height:25.6pt;rotation:858124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" fillcolor="red" strokecolor="#8064a2 [3207]" strokeweight="10pt">
                <v:stroke linestyle="thinThin"/>
                <v:shadow color="#868686"/>
              </v:shape>
            </w:pict>
          </mc:Fallback>
        </mc:AlternateContent>
      </w:r>
      <w:r w:rsidR="00A92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73" w:rsidRPr="00A92273" w:rsidRDefault="00A92273" w:rsidP="00A922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Нажимаем «Скачать» или «Загрузить», скачиваем и запускаем файл </w:t>
      </w:r>
    </w:p>
    <w:p w:rsidR="008A50A1" w:rsidRPr="00A92273" w:rsidRDefault="00297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5640070</wp:posOffset>
                </wp:positionH>
                <wp:positionV relativeFrom="paragraph">
                  <wp:posOffset>1357630</wp:posOffset>
                </wp:positionV>
                <wp:extent cx="3156585" cy="647065"/>
                <wp:effectExtent l="0" t="713740" r="0" b="84899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27964">
                          <a:off x="0" y="0"/>
                          <a:ext cx="3156585" cy="647065"/>
                        </a:xfrm>
                        <a:prstGeom prst="rightArrow">
                          <a:avLst>
                            <a:gd name="adj1" fmla="val 50000"/>
                            <a:gd name="adj2" fmla="val 121958"/>
                          </a:avLst>
                        </a:prstGeom>
                        <a:solidFill>
                          <a:srgbClr val="FF0000"/>
                        </a:solidFill>
                        <a:ln w="127000" cmpd="dbl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E9AD5" id="AutoShape 2" o:spid="_x0000_s1026" type="#_x0000_t13" style="position:absolute;margin-left:444.1pt;margin-top:106.9pt;width:248.55pt;height:50.95pt;rotation:-221507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" fillcolor="red" strokecolor="#8064a2 [3207]" strokeweight="10pt">
                <v:stroke linestyle="thinThin"/>
                <v:shadow color="#868686"/>
              </v:shape>
            </w:pict>
          </mc:Fallback>
        </mc:AlternateContent>
      </w:r>
      <w:r w:rsidR="00A92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A1" w:rsidRPr="00A92273" w:rsidRDefault="008A50A1">
      <w:pPr>
        <w:rPr>
          <w:rFonts w:ascii="Times New Roman" w:hAnsi="Times New Roman" w:cs="Times New Roman"/>
          <w:sz w:val="28"/>
          <w:szCs w:val="28"/>
        </w:rPr>
      </w:pPr>
    </w:p>
    <w:p w:rsidR="008A50A1" w:rsidRDefault="008653A0" w:rsidP="008653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Идет установка… </w:t>
      </w:r>
    </w:p>
    <w:p w:rsidR="008653A0" w:rsidRPr="008653A0" w:rsidRDefault="008653A0" w:rsidP="008653A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A1" w:rsidRPr="00A92273" w:rsidRDefault="008A50A1">
      <w:pPr>
        <w:rPr>
          <w:rFonts w:ascii="Times New Roman" w:hAnsi="Times New Roman" w:cs="Times New Roman"/>
          <w:sz w:val="28"/>
          <w:szCs w:val="28"/>
        </w:rPr>
      </w:pPr>
    </w:p>
    <w:p w:rsidR="008A50A1" w:rsidRDefault="008653A0" w:rsidP="008653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Пишем своё настоящее имя, по которому учитель или классный руководитель будет Вас узнавать. Нажимаем кнопку «войти в конференцию». </w:t>
      </w:r>
    </w:p>
    <w:p w:rsidR="008653A0" w:rsidRPr="008653A0" w:rsidRDefault="008653A0" w:rsidP="008653A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A1" w:rsidRDefault="008653A0" w:rsidP="008653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Появляется меню, для настройки микрофона можно нажать «Проверить динамик и микрофон», для значений по умолчанию нажимаем «Войти с использованием звука компьютера»</w:t>
      </w:r>
    </w:p>
    <w:p w:rsidR="0097739A" w:rsidRDefault="00297D53" w:rsidP="008653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5911850</wp:posOffset>
                </wp:positionH>
                <wp:positionV relativeFrom="paragraph">
                  <wp:posOffset>906780</wp:posOffset>
                </wp:positionV>
                <wp:extent cx="3156585" cy="386080"/>
                <wp:effectExtent l="97790" t="828675" r="0" b="78549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018154">
                          <a:off x="0" y="0"/>
                          <a:ext cx="3156585" cy="386080"/>
                        </a:xfrm>
                        <a:prstGeom prst="rightArrow">
                          <a:avLst>
                            <a:gd name="adj1" fmla="val 50000"/>
                            <a:gd name="adj2" fmla="val 204400"/>
                          </a:avLst>
                        </a:prstGeom>
                        <a:solidFill>
                          <a:srgbClr val="FF0000"/>
                        </a:solidFill>
                        <a:ln w="127000" cmpd="dbl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2F8EA" id="AutoShape 4" o:spid="_x0000_s1026" type="#_x0000_t13" style="position:absolute;margin-left:465.5pt;margin-top:71.4pt;width:248.55pt;height:30.4pt;rotation:985022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" fillcolor="red" strokecolor="#8064a2 [3207]" strokeweight="10pt">
                <v:stroke linestyle="thinThin"/>
                <v:shadow color="#868686"/>
              </v:shape>
            </w:pict>
          </mc:Fallback>
        </mc:AlternateContent>
      </w:r>
      <w:r w:rsidR="00865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9A" w:rsidRDefault="0097739A" w:rsidP="009773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739A" w:rsidRDefault="0097739A" w:rsidP="00977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 в конференции! </w:t>
      </w:r>
    </w:p>
    <w:p w:rsidR="0097739A" w:rsidRDefault="0097739A" w:rsidP="009773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9A" w:rsidRDefault="0097739A" w:rsidP="0097739A">
      <w:pPr>
        <w:rPr>
          <w:rFonts w:ascii="Times New Roman" w:hAnsi="Times New Roman" w:cs="Times New Roman"/>
          <w:sz w:val="28"/>
          <w:szCs w:val="28"/>
        </w:rPr>
      </w:pPr>
    </w:p>
    <w:p w:rsidR="0097739A" w:rsidRDefault="0097739A" w:rsidP="0097739A">
      <w:pPr>
        <w:pStyle w:val="a3"/>
        <w:numPr>
          <w:ilvl w:val="0"/>
          <w:numId w:val="1"/>
        </w:numPr>
        <w:ind w:left="567" w:hanging="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Внизу есть настройки – включить\выключить микрофон, включить видео. Преподавателя вы будете видеть на основном экране. </w:t>
      </w:r>
    </w:p>
    <w:p w:rsidR="008653A0" w:rsidRPr="008653A0" w:rsidRDefault="0097739A" w:rsidP="0097739A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3A0" w:rsidRPr="008653A0" w:rsidSect="00A922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D0750"/>
    <w:multiLevelType w:val="hybridMultilevel"/>
    <w:tmpl w:val="504A9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0A1"/>
    <w:rsid w:val="0016202B"/>
    <w:rsid w:val="00297D53"/>
    <w:rsid w:val="005D2305"/>
    <w:rsid w:val="007413D2"/>
    <w:rsid w:val="008653A0"/>
    <w:rsid w:val="008A50A1"/>
    <w:rsid w:val="0097739A"/>
    <w:rsid w:val="00A92273"/>
    <w:rsid w:val="00F9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29859F-E0C4-4A85-A17C-59C0B7578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2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2020-03-23T09:56:00Z</cp:lastPrinted>
  <dcterms:created xsi:type="dcterms:W3CDTF">2023-09-26T12:57:00Z</dcterms:created>
  <dcterms:modified xsi:type="dcterms:W3CDTF">2023-09-26T12:57:00Z</dcterms:modified>
</cp:coreProperties>
</file>